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CEE8A" w14:textId="16F8C57B" w:rsidR="00FD020B" w:rsidRDefault="009B4BBD" w:rsidP="006F3397">
      <w:pPr>
        <w:spacing w:after="0"/>
        <w:rPr>
          <w:rFonts w:asciiTheme="minorEastAsia" w:hAnsiTheme="minorEastAsia" w:cs="Times New Roman"/>
          <w:b/>
          <w:sz w:val="28"/>
          <w:szCs w:val="28"/>
          <w:lang w:val="en-US" w:eastAsia="ja-JP"/>
        </w:rPr>
      </w:pPr>
      <w:r>
        <w:rPr>
          <w:rFonts w:asciiTheme="minorEastAsia" w:hAnsiTheme="minorEastAsia" w:cs="Times New Roman" w:hint="eastAsia"/>
          <w:b/>
          <w:sz w:val="21"/>
          <w:szCs w:val="21"/>
          <w:lang w:val="en-US" w:eastAsia="ja-JP"/>
        </w:rPr>
        <w:t>２０</w:t>
      </w:r>
      <w:r w:rsidR="00755503">
        <w:rPr>
          <w:rFonts w:asciiTheme="minorEastAsia" w:hAnsiTheme="minorEastAsia" w:cs="Times New Roman" w:hint="eastAsia"/>
          <w:b/>
          <w:sz w:val="21"/>
          <w:szCs w:val="21"/>
          <w:lang w:val="en-US" w:eastAsia="ja-JP"/>
        </w:rPr>
        <w:t>２０</w:t>
      </w:r>
      <w:r>
        <w:rPr>
          <w:rFonts w:asciiTheme="minorEastAsia" w:hAnsiTheme="minorEastAsia" w:cs="Times New Roman" w:hint="eastAsia"/>
          <w:b/>
          <w:sz w:val="21"/>
          <w:szCs w:val="21"/>
          <w:lang w:val="en-US" w:eastAsia="ja-JP"/>
        </w:rPr>
        <w:t>年度</w:t>
      </w:r>
      <w:r>
        <w:rPr>
          <w:rFonts w:asciiTheme="minorEastAsia" w:hAnsiTheme="minorEastAsia" w:cs="Times New Roman" w:hint="eastAsia"/>
          <w:b/>
          <w:sz w:val="28"/>
          <w:szCs w:val="28"/>
          <w:lang w:val="en-US" w:eastAsia="ja-JP"/>
        </w:rPr>
        <w:t xml:space="preserve">　</w:t>
      </w:r>
      <w:r w:rsidRPr="009B4BBD">
        <w:rPr>
          <w:rFonts w:asciiTheme="minorEastAsia" w:hAnsiTheme="minorEastAsia" w:cs="Times New Roman" w:hint="eastAsia"/>
          <w:b/>
          <w:lang w:val="en-US" w:eastAsia="ja-JP"/>
        </w:rPr>
        <w:t>入門講座</w:t>
      </w:r>
      <w:r>
        <w:rPr>
          <w:rFonts w:asciiTheme="minorEastAsia" w:hAnsiTheme="minorEastAsia" w:cs="Times New Roman" w:hint="eastAsia"/>
          <w:b/>
          <w:sz w:val="28"/>
          <w:szCs w:val="28"/>
          <w:lang w:val="en-US" w:eastAsia="ja-JP"/>
        </w:rPr>
        <w:t xml:space="preserve">　</w:t>
      </w:r>
      <w:r w:rsidR="00FD020B">
        <w:rPr>
          <w:rFonts w:asciiTheme="minorEastAsia" w:hAnsiTheme="minorEastAsia" w:cs="Times New Roman" w:hint="eastAsia"/>
          <w:b/>
          <w:sz w:val="28"/>
          <w:szCs w:val="28"/>
          <w:lang w:val="en-US" w:eastAsia="ja-JP"/>
        </w:rPr>
        <w:t xml:space="preserve">　　　　　　　　　</w:t>
      </w:r>
    </w:p>
    <w:p w14:paraId="5F27FFC5" w14:textId="7ECB15A2" w:rsidR="006F3397" w:rsidRPr="00FD020B" w:rsidRDefault="0073691F" w:rsidP="0073691F">
      <w:pPr>
        <w:spacing w:after="0"/>
        <w:ind w:firstLineChars="3300" w:firstLine="66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９</w:t>
      </w:r>
      <w:r w:rsidR="00FD020B" w:rsidRPr="00FD020B">
        <w:rPr>
          <w:rFonts w:asciiTheme="minorEastAsia" w:hAnsiTheme="minorEastAsia" w:cs="Times New Roman" w:hint="eastAsia"/>
          <w:sz w:val="20"/>
          <w:szCs w:val="20"/>
          <w:lang w:val="en-US" w:eastAsia="ja-JP"/>
        </w:rPr>
        <w:t>月</w:t>
      </w:r>
      <w:r w:rsidR="00671810">
        <w:rPr>
          <w:rFonts w:asciiTheme="minorEastAsia" w:hAnsiTheme="minorEastAsia" w:cs="Times New Roman" w:hint="eastAsia"/>
          <w:sz w:val="20"/>
          <w:szCs w:val="20"/>
          <w:lang w:val="en-US" w:eastAsia="ja-JP"/>
        </w:rPr>
        <w:t>１３</w:t>
      </w:r>
      <w:r w:rsidR="00FD020B">
        <w:rPr>
          <w:rFonts w:asciiTheme="minorEastAsia" w:hAnsiTheme="minorEastAsia" w:cs="Times New Roman" w:hint="eastAsia"/>
          <w:sz w:val="20"/>
          <w:szCs w:val="20"/>
          <w:lang w:val="en-US" w:eastAsia="ja-JP"/>
        </w:rPr>
        <w:t>日（日）</w:t>
      </w:r>
    </w:p>
    <w:p w14:paraId="1C8C0807" w14:textId="77777777" w:rsidR="006F3397" w:rsidRDefault="006F3397" w:rsidP="006F3397">
      <w:pPr>
        <w:spacing w:after="0"/>
        <w:ind w:firstLineChars="700" w:firstLine="1968"/>
        <w:rPr>
          <w:rFonts w:asciiTheme="minorEastAsia" w:hAnsiTheme="minorEastAsia" w:cs="Times New Roman"/>
          <w:b/>
          <w:sz w:val="28"/>
          <w:szCs w:val="28"/>
          <w:lang w:val="en-US" w:eastAsia="ja-JP"/>
        </w:rPr>
      </w:pPr>
    </w:p>
    <w:p w14:paraId="431CB7C1" w14:textId="48376DFF" w:rsidR="00964143" w:rsidRDefault="00843498" w:rsidP="00FD020B">
      <w:pPr>
        <w:spacing w:after="0"/>
        <w:ind w:firstLineChars="1000" w:firstLine="2209"/>
        <w:rPr>
          <w:rFonts w:asciiTheme="minorEastAsia" w:hAnsiTheme="minorEastAsia" w:cs="Times New Roman"/>
          <w:sz w:val="21"/>
          <w:szCs w:val="21"/>
          <w:lang w:val="en-US" w:eastAsia="ja-JP"/>
        </w:rPr>
      </w:pPr>
      <w:r>
        <w:rPr>
          <w:rFonts w:asciiTheme="minorEastAsia" w:hAnsiTheme="minorEastAsia" w:cs="Times New Roman" w:hint="eastAsia"/>
          <w:b/>
          <w:lang w:val="en-US" w:eastAsia="ja-JP"/>
        </w:rPr>
        <w:t>第</w:t>
      </w:r>
      <w:r w:rsidR="00755503">
        <w:rPr>
          <w:rFonts w:asciiTheme="minorEastAsia" w:hAnsiTheme="minorEastAsia" w:cs="Times New Roman" w:hint="eastAsia"/>
          <w:b/>
          <w:lang w:val="en-US" w:eastAsia="ja-JP"/>
        </w:rPr>
        <w:t>１３</w:t>
      </w:r>
      <w:r w:rsidR="009B4BBD" w:rsidRPr="009B4BBD">
        <w:rPr>
          <w:rFonts w:asciiTheme="minorEastAsia" w:hAnsiTheme="minorEastAsia" w:cs="Times New Roman" w:hint="eastAsia"/>
          <w:b/>
          <w:lang w:val="en-US" w:eastAsia="ja-JP"/>
        </w:rPr>
        <w:t xml:space="preserve">課　</w:t>
      </w:r>
      <w:r w:rsidR="001429CF">
        <w:rPr>
          <w:rFonts w:asciiTheme="minorEastAsia" w:hAnsiTheme="minorEastAsia" w:cs="Times New Roman" w:hint="eastAsia"/>
          <w:b/>
          <w:lang w:val="en-US" w:eastAsia="ja-JP"/>
        </w:rPr>
        <w:t>「</w:t>
      </w:r>
      <w:r w:rsidR="00DC2529">
        <w:rPr>
          <w:rFonts w:asciiTheme="minorEastAsia" w:hAnsiTheme="minorEastAsia" w:cs="Times New Roman" w:hint="eastAsia"/>
          <w:b/>
          <w:lang w:val="en-US" w:eastAsia="ja-JP"/>
        </w:rPr>
        <w:t>ザアカイ</w:t>
      </w:r>
      <w:r w:rsidR="001429CF">
        <w:rPr>
          <w:rFonts w:asciiTheme="minorEastAsia" w:hAnsiTheme="minorEastAsia" w:cs="Times New Roman" w:hint="eastAsia"/>
          <w:b/>
          <w:lang w:val="en-US" w:eastAsia="ja-JP"/>
        </w:rPr>
        <w:t>」</w:t>
      </w:r>
      <w:r w:rsidR="00045213">
        <w:rPr>
          <w:rFonts w:asciiTheme="minorEastAsia" w:hAnsiTheme="minorEastAsia" w:cs="Times New Roman" w:hint="eastAsia"/>
          <w:sz w:val="21"/>
          <w:szCs w:val="21"/>
          <w:lang w:val="en-US" w:eastAsia="ja-JP"/>
        </w:rPr>
        <w:t>（ルカ；</w:t>
      </w:r>
      <w:r w:rsidR="007511BD">
        <w:rPr>
          <w:rFonts w:asciiTheme="minorEastAsia" w:hAnsiTheme="minorEastAsia" w:cs="Times New Roman" w:hint="eastAsia"/>
          <w:sz w:val="21"/>
          <w:szCs w:val="21"/>
          <w:lang w:val="en-US" w:eastAsia="ja-JP"/>
        </w:rPr>
        <w:t>19</w:t>
      </w:r>
      <w:r w:rsidR="00045213">
        <w:rPr>
          <w:rFonts w:asciiTheme="minorEastAsia" w:hAnsiTheme="minorEastAsia" w:cs="Times New Roman" w:hint="eastAsia"/>
          <w:sz w:val="21"/>
          <w:szCs w:val="21"/>
          <w:lang w:val="en-US" w:eastAsia="ja-JP"/>
        </w:rPr>
        <w:t>：</w:t>
      </w:r>
      <w:r w:rsidR="007511BD">
        <w:rPr>
          <w:rFonts w:asciiTheme="minorEastAsia" w:hAnsiTheme="minorEastAsia" w:cs="Times New Roman" w:hint="eastAsia"/>
          <w:sz w:val="21"/>
          <w:szCs w:val="21"/>
          <w:lang w:val="en-US" w:eastAsia="ja-JP"/>
        </w:rPr>
        <w:t>1</w:t>
      </w:r>
      <w:r w:rsidR="00045213">
        <w:rPr>
          <w:rFonts w:asciiTheme="minorEastAsia" w:hAnsiTheme="minorEastAsia" w:cs="Times New Roman" w:hint="eastAsia"/>
          <w:sz w:val="21"/>
          <w:szCs w:val="21"/>
          <w:lang w:val="en-US" w:eastAsia="ja-JP"/>
        </w:rPr>
        <w:t>－</w:t>
      </w:r>
      <w:r w:rsidR="007511BD">
        <w:rPr>
          <w:rFonts w:asciiTheme="minorEastAsia" w:hAnsiTheme="minorEastAsia" w:cs="Times New Roman" w:hint="eastAsia"/>
          <w:sz w:val="21"/>
          <w:szCs w:val="21"/>
          <w:lang w:val="en-US" w:eastAsia="ja-JP"/>
        </w:rPr>
        <w:t>10</w:t>
      </w:r>
      <w:r w:rsidR="00045213">
        <w:rPr>
          <w:rFonts w:asciiTheme="minorEastAsia" w:hAnsiTheme="minorEastAsia" w:cs="Times New Roman" w:hint="eastAsia"/>
          <w:sz w:val="21"/>
          <w:szCs w:val="21"/>
          <w:lang w:val="en-US" w:eastAsia="ja-JP"/>
        </w:rPr>
        <w:t>）</w:t>
      </w:r>
    </w:p>
    <w:p w14:paraId="3FC23E55" w14:textId="77777777" w:rsidR="001429CF" w:rsidRDefault="001429CF" w:rsidP="00964143">
      <w:pPr>
        <w:spacing w:after="0"/>
        <w:rPr>
          <w:rFonts w:asciiTheme="minorEastAsia" w:hAnsiTheme="minorEastAsia" w:cs="Times New Roman"/>
          <w:sz w:val="21"/>
          <w:szCs w:val="21"/>
          <w:lang w:val="en-US" w:eastAsia="ja-JP"/>
        </w:rPr>
      </w:pPr>
    </w:p>
    <w:p w14:paraId="19DE06D7" w14:textId="77777777" w:rsidR="001429CF" w:rsidRDefault="001429CF" w:rsidP="00964143">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Ⅰ出会い；</w:t>
      </w:r>
    </w:p>
    <w:p w14:paraId="75B93647" w14:textId="77777777" w:rsidR="00BC1A1C" w:rsidRPr="00BC1A1C" w:rsidRDefault="00C711EF" w:rsidP="00C711EF">
      <w:pPr>
        <w:spacing w:after="0"/>
        <w:ind w:left="210" w:hangingChars="100" w:hanging="21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　</w:t>
      </w:r>
      <w:r w:rsidR="001429CF" w:rsidRPr="00BC1A1C">
        <w:rPr>
          <w:rFonts w:asciiTheme="minorEastAsia" w:hAnsiTheme="minorEastAsia" w:cs="Times New Roman" w:hint="eastAsia"/>
          <w:sz w:val="21"/>
          <w:szCs w:val="21"/>
          <w:lang w:val="en-US" w:eastAsia="ja-JP"/>
        </w:rPr>
        <w:t>「出会い」とは、主に二人の人の間の特別な関わりを示している。</w:t>
      </w:r>
      <w:r w:rsidRPr="00BC1A1C">
        <w:rPr>
          <w:rFonts w:asciiTheme="minorEastAsia" w:hAnsiTheme="minorEastAsia" w:cs="Times New Roman" w:hint="eastAsia"/>
          <w:sz w:val="21"/>
          <w:szCs w:val="21"/>
          <w:lang w:val="en-US" w:eastAsia="ja-JP"/>
        </w:rPr>
        <w:t>そこには</w:t>
      </w:r>
      <w:r w:rsidR="001429CF" w:rsidRPr="00BC1A1C">
        <w:rPr>
          <w:rFonts w:asciiTheme="minorEastAsia" w:hAnsiTheme="minorEastAsia" w:cs="Times New Roman" w:hint="eastAsia"/>
          <w:sz w:val="21"/>
          <w:szCs w:val="21"/>
          <w:lang w:val="en-US" w:eastAsia="ja-JP"/>
        </w:rPr>
        <w:t>人と人との心の一致、また相互の深いコミュニケーションがある。つまり</w:t>
      </w:r>
      <w:r w:rsidRPr="00BC1A1C">
        <w:rPr>
          <w:rFonts w:asciiTheme="minorEastAsia" w:hAnsiTheme="minorEastAsia" w:cs="Times New Roman" w:hint="eastAsia"/>
          <w:sz w:val="21"/>
          <w:szCs w:val="21"/>
          <w:lang w:val="en-US" w:eastAsia="ja-JP"/>
        </w:rPr>
        <w:t>一</w:t>
      </w:r>
      <w:r w:rsidR="001429CF" w:rsidRPr="00BC1A1C">
        <w:rPr>
          <w:rFonts w:asciiTheme="minorEastAsia" w:hAnsiTheme="minorEastAsia" w:cs="Times New Roman" w:hint="eastAsia"/>
          <w:sz w:val="21"/>
          <w:szCs w:val="21"/>
          <w:lang w:val="en-US" w:eastAsia="ja-JP"/>
        </w:rPr>
        <w:t>つの存在が他の存在</w:t>
      </w:r>
      <w:r w:rsidR="00BC1A1C" w:rsidRPr="00BC1A1C">
        <w:rPr>
          <w:rFonts w:asciiTheme="minorEastAsia" w:hAnsiTheme="minorEastAsia" w:cs="Times New Roman" w:hint="eastAsia"/>
          <w:sz w:val="21"/>
          <w:szCs w:val="21"/>
          <w:lang w:val="en-US" w:eastAsia="ja-JP"/>
        </w:rPr>
        <w:t>と交</w:t>
      </w:r>
      <w:r w:rsidRPr="00BC1A1C">
        <w:rPr>
          <w:rFonts w:asciiTheme="minorEastAsia" w:hAnsiTheme="minorEastAsia" w:cs="Times New Roman" w:hint="eastAsia"/>
          <w:sz w:val="21"/>
          <w:szCs w:val="21"/>
          <w:lang w:val="en-US" w:eastAsia="ja-JP"/>
        </w:rPr>
        <w:t>り</w:t>
      </w:r>
      <w:r w:rsidR="001429CF" w:rsidRPr="00BC1A1C">
        <w:rPr>
          <w:rFonts w:asciiTheme="minorEastAsia" w:hAnsiTheme="minorEastAsia" w:cs="Times New Roman" w:hint="eastAsia"/>
          <w:sz w:val="21"/>
          <w:szCs w:val="21"/>
          <w:lang w:val="en-US" w:eastAsia="ja-JP"/>
        </w:rPr>
        <w:t>、分かち合うという要素が含まれている。</w:t>
      </w:r>
    </w:p>
    <w:p w14:paraId="5D642944" w14:textId="77777777" w:rsidR="001429CF" w:rsidRPr="00BC1A1C" w:rsidRDefault="001429CF" w:rsidP="00BC1A1C">
      <w:pPr>
        <w:spacing w:after="0"/>
        <w:ind w:leftChars="100" w:left="220"/>
        <w:rPr>
          <w:rFonts w:asciiTheme="minorEastAsia" w:hAnsiTheme="minorEastAsia" w:cs="Times New Roman"/>
          <w:sz w:val="21"/>
          <w:szCs w:val="21"/>
          <w:lang w:val="en-US" w:eastAsia="ja-JP"/>
        </w:rPr>
      </w:pPr>
      <w:r w:rsidRPr="00BC1A1C">
        <w:rPr>
          <w:rFonts w:asciiTheme="minorEastAsia" w:hAnsiTheme="minorEastAsia" w:cs="Times New Roman" w:hint="eastAsia"/>
          <w:sz w:val="21"/>
          <w:szCs w:val="21"/>
          <w:lang w:val="en-US" w:eastAsia="ja-JP"/>
        </w:rPr>
        <w:t>マルティン・フーバー：「相手の人が他人ではなくて、わたしにとっての『あなた』になる」と言っている。</w:t>
      </w:r>
    </w:p>
    <w:p w14:paraId="6690100F" w14:textId="77777777" w:rsidR="001429CF" w:rsidRDefault="001429CF" w:rsidP="00964143">
      <w:pPr>
        <w:spacing w:after="0"/>
        <w:rPr>
          <w:rFonts w:asciiTheme="minorEastAsia" w:hAnsiTheme="minorEastAsia" w:cs="Times New Roman"/>
          <w:sz w:val="21"/>
          <w:szCs w:val="21"/>
          <w:lang w:val="en-US" w:eastAsia="ja-JP"/>
        </w:rPr>
      </w:pPr>
    </w:p>
    <w:p w14:paraId="3FC5010A" w14:textId="4CB4A6B9" w:rsidR="007511BD" w:rsidRPr="00E94FA2" w:rsidRDefault="005F2632" w:rsidP="00E94FA2">
      <w:pPr>
        <w:pStyle w:val="a3"/>
        <w:numPr>
          <w:ilvl w:val="0"/>
          <w:numId w:val="13"/>
        </w:num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highlight w:val="lightGray"/>
          <w:lang w:val="en-US" w:eastAsia="ja-JP"/>
        </w:rPr>
        <w:t xml:space="preserve">　</w:t>
      </w:r>
      <w:r w:rsidR="007511BD" w:rsidRPr="00E94FA2">
        <w:rPr>
          <w:rFonts w:asciiTheme="minorEastAsia" w:hAnsiTheme="minorEastAsia" w:cs="Times New Roman" w:hint="eastAsia"/>
          <w:sz w:val="21"/>
          <w:szCs w:val="21"/>
          <w:lang w:val="en-US" w:eastAsia="ja-JP"/>
        </w:rPr>
        <w:t>あなたの人生に最も影響を及ぼしたと思う人は誰ですか？</w:t>
      </w:r>
      <w:r w:rsidR="00CC400D" w:rsidRPr="00E94FA2">
        <w:rPr>
          <w:rFonts w:asciiTheme="minorEastAsia" w:hAnsiTheme="minorEastAsia" w:cs="Times New Roman" w:hint="eastAsia"/>
          <w:sz w:val="21"/>
          <w:szCs w:val="21"/>
          <w:lang w:val="en-US" w:eastAsia="ja-JP"/>
        </w:rPr>
        <w:t xml:space="preserve">　　</w:t>
      </w:r>
    </w:p>
    <w:p w14:paraId="03C5C490" w14:textId="77777777" w:rsidR="00CC400D" w:rsidRPr="00735443" w:rsidRDefault="00CC400D" w:rsidP="00964143">
      <w:pPr>
        <w:spacing w:after="0"/>
        <w:rPr>
          <w:rFonts w:asciiTheme="minorEastAsia" w:hAnsiTheme="minorEastAsia" w:cs="Times New Roman"/>
          <w:sz w:val="21"/>
          <w:szCs w:val="21"/>
          <w:lang w:val="en-US" w:eastAsia="ja-JP"/>
        </w:rPr>
      </w:pPr>
    </w:p>
    <w:p w14:paraId="55127951" w14:textId="77777777" w:rsidR="00CC400D" w:rsidRDefault="00CC400D" w:rsidP="00964143">
      <w:pPr>
        <w:spacing w:after="0"/>
        <w:rPr>
          <w:rFonts w:asciiTheme="minorEastAsia" w:hAnsiTheme="minorEastAsia" w:cs="Times New Roman"/>
          <w:sz w:val="21"/>
          <w:szCs w:val="21"/>
          <w:lang w:val="en-US" w:eastAsia="ja-JP"/>
        </w:rPr>
      </w:pPr>
    </w:p>
    <w:p w14:paraId="40C4EA53" w14:textId="77777777" w:rsidR="006F3397" w:rsidRDefault="007511BD" w:rsidP="00964143">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　</w:t>
      </w:r>
      <w:r w:rsidR="007D1F47">
        <w:rPr>
          <w:rFonts w:asciiTheme="minorEastAsia" w:hAnsiTheme="minorEastAsia" w:cs="Times New Roman" w:hint="eastAsia"/>
          <w:sz w:val="21"/>
          <w:szCs w:val="21"/>
          <w:lang w:val="en-US" w:eastAsia="ja-JP"/>
        </w:rPr>
        <w:t xml:space="preserve">　</w:t>
      </w:r>
      <w:r w:rsidR="00E94FA2">
        <w:rPr>
          <w:rFonts w:asciiTheme="minorEastAsia" w:hAnsiTheme="minorEastAsia" w:cs="Times New Roman" w:hint="eastAsia"/>
          <w:sz w:val="21"/>
          <w:szCs w:val="21"/>
          <w:lang w:val="en-US" w:eastAsia="ja-JP"/>
        </w:rPr>
        <w:t xml:space="preserve">②　</w:t>
      </w:r>
      <w:r>
        <w:rPr>
          <w:rFonts w:asciiTheme="minorEastAsia" w:hAnsiTheme="minorEastAsia" w:cs="Times New Roman" w:hint="eastAsia"/>
          <w:sz w:val="21"/>
          <w:szCs w:val="21"/>
          <w:lang w:val="en-US" w:eastAsia="ja-JP"/>
        </w:rPr>
        <w:t>その人があなたに与えた影響の説明も加えてください。</w:t>
      </w:r>
      <w:r w:rsidR="00CC400D">
        <w:rPr>
          <w:rFonts w:asciiTheme="minorEastAsia" w:hAnsiTheme="minorEastAsia" w:cs="Times New Roman" w:hint="eastAsia"/>
          <w:sz w:val="21"/>
          <w:szCs w:val="21"/>
          <w:lang w:val="en-US" w:eastAsia="ja-JP"/>
        </w:rPr>
        <w:t xml:space="preserve">　　　</w:t>
      </w:r>
    </w:p>
    <w:p w14:paraId="02E71FDC" w14:textId="28EAC515" w:rsidR="007D1F47" w:rsidRDefault="007D1F47" w:rsidP="00964143">
      <w:pPr>
        <w:spacing w:after="0"/>
        <w:rPr>
          <w:rFonts w:asciiTheme="minorEastAsia" w:hAnsiTheme="minorEastAsia" w:cs="Times New Roman"/>
          <w:sz w:val="21"/>
          <w:szCs w:val="21"/>
          <w:lang w:val="en-US" w:eastAsia="ja-JP"/>
        </w:rPr>
      </w:pPr>
    </w:p>
    <w:p w14:paraId="51978B4C" w14:textId="77777777" w:rsidR="006A2FA2" w:rsidRDefault="006A2FA2" w:rsidP="00964143">
      <w:pPr>
        <w:spacing w:after="0"/>
        <w:rPr>
          <w:rFonts w:asciiTheme="minorEastAsia" w:hAnsiTheme="minorEastAsia" w:cs="Times New Roman"/>
          <w:sz w:val="21"/>
          <w:szCs w:val="21"/>
          <w:lang w:val="en-US" w:eastAsia="ja-JP"/>
        </w:rPr>
      </w:pPr>
    </w:p>
    <w:p w14:paraId="77BDE16F" w14:textId="77777777" w:rsidR="007D1F47" w:rsidRDefault="007D1F47" w:rsidP="00964143">
      <w:pPr>
        <w:spacing w:after="0"/>
        <w:rPr>
          <w:rFonts w:asciiTheme="minorEastAsia" w:hAnsiTheme="minorEastAsia" w:cs="Times New Roman"/>
          <w:sz w:val="21"/>
          <w:szCs w:val="21"/>
          <w:lang w:val="en-US" w:eastAsia="ja-JP"/>
        </w:rPr>
      </w:pPr>
    </w:p>
    <w:p w14:paraId="4A7E471A" w14:textId="77777777" w:rsidR="007511BD" w:rsidRPr="006F3397" w:rsidRDefault="00F230D4" w:rsidP="00964143">
      <w:pPr>
        <w:spacing w:after="0"/>
        <w:rPr>
          <w:rFonts w:asciiTheme="minorEastAsia" w:hAnsiTheme="minorEastAsia" w:cs="Times New Roman"/>
          <w:sz w:val="21"/>
          <w:szCs w:val="21"/>
          <w:lang w:val="en-US" w:eastAsia="ja-JP"/>
        </w:rPr>
      </w:pPr>
      <w:r w:rsidRPr="00F230D4">
        <w:rPr>
          <w:rFonts w:asciiTheme="minorEastAsia" w:hAnsiTheme="minorEastAsia" w:cs="Times New Roman" w:hint="eastAsia"/>
          <w:sz w:val="21"/>
          <w:szCs w:val="21"/>
          <w:lang w:val="en-US" w:eastAsia="ja-JP"/>
        </w:rPr>
        <w:t>Ⅱ</w:t>
      </w:r>
      <w:r w:rsidR="007511BD" w:rsidRPr="00347B4D">
        <w:rPr>
          <w:rFonts w:asciiTheme="minorEastAsia" w:hAnsiTheme="minorEastAsia" w:cs="Times New Roman" w:hint="eastAsia"/>
          <w:sz w:val="21"/>
          <w:szCs w:val="21"/>
          <w:u w:val="single"/>
          <w:lang w:val="en-US" w:eastAsia="ja-JP"/>
        </w:rPr>
        <w:t>キリストと出会った人</w:t>
      </w:r>
      <w:r>
        <w:rPr>
          <w:rFonts w:asciiTheme="minorEastAsia" w:hAnsiTheme="minorEastAsia" w:cs="Times New Roman" w:hint="eastAsia"/>
          <w:sz w:val="21"/>
          <w:szCs w:val="21"/>
          <w:u w:val="single"/>
          <w:lang w:val="en-US" w:eastAsia="ja-JP"/>
        </w:rPr>
        <w:t>；ザアカイ</w:t>
      </w:r>
    </w:p>
    <w:p w14:paraId="697A90E0" w14:textId="77777777" w:rsidR="00347B4D" w:rsidRDefault="007511BD" w:rsidP="00CC400D">
      <w:pPr>
        <w:spacing w:after="0"/>
        <w:ind w:left="221" w:hangingChars="100" w:hanging="221"/>
        <w:rPr>
          <w:rFonts w:asciiTheme="minorEastAsia" w:hAnsiTheme="minorEastAsia" w:cs="Times New Roman"/>
          <w:color w:val="548DD4" w:themeColor="text2" w:themeTint="99"/>
          <w:sz w:val="18"/>
          <w:szCs w:val="18"/>
          <w:lang w:val="en-US" w:eastAsia="ja-JP"/>
        </w:rPr>
      </w:pPr>
      <w:r>
        <w:rPr>
          <w:rFonts w:asciiTheme="minorEastAsia" w:hAnsiTheme="minorEastAsia" w:cs="Times New Roman" w:hint="eastAsia"/>
          <w:b/>
          <w:lang w:val="en-US" w:eastAsia="ja-JP"/>
        </w:rPr>
        <w:t xml:space="preserve">  </w:t>
      </w:r>
    </w:p>
    <w:p w14:paraId="1E14D8D0" w14:textId="77777777" w:rsidR="00347B4D" w:rsidRDefault="008F799D" w:rsidP="00347B4D">
      <w:pPr>
        <w:spacing w:after="0" w:line="240" w:lineRule="auto"/>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Ⅰ</w:t>
      </w:r>
      <w:r w:rsidR="00C711EF">
        <w:rPr>
          <w:rFonts w:asciiTheme="minorEastAsia" w:hAnsiTheme="minorEastAsia" w:cs="Times New Roman" w:hint="eastAsia"/>
          <w:sz w:val="21"/>
          <w:szCs w:val="21"/>
          <w:lang w:val="en-US" w:eastAsia="ja-JP"/>
        </w:rPr>
        <w:t>地理的、時代的</w:t>
      </w:r>
      <w:r>
        <w:rPr>
          <w:rFonts w:asciiTheme="minorEastAsia" w:hAnsiTheme="minorEastAsia" w:cs="Times New Roman" w:hint="eastAsia"/>
          <w:sz w:val="21"/>
          <w:szCs w:val="21"/>
          <w:lang w:val="en-US" w:eastAsia="ja-JP"/>
        </w:rPr>
        <w:t>背景</w:t>
      </w:r>
    </w:p>
    <w:p w14:paraId="20CE6B92" w14:textId="77777777" w:rsidR="00B722E9" w:rsidRDefault="00B722E9" w:rsidP="000329B0">
      <w:pPr>
        <w:pStyle w:val="a3"/>
        <w:numPr>
          <w:ilvl w:val="0"/>
          <w:numId w:val="2"/>
        </w:numPr>
        <w:spacing w:after="0" w:line="240" w:lineRule="auto"/>
        <w:rPr>
          <w:rFonts w:asciiTheme="minorEastAsia" w:hAnsiTheme="minorEastAsia" w:cs="Times New Roman"/>
          <w:sz w:val="20"/>
          <w:szCs w:val="20"/>
          <w:lang w:val="en-US" w:eastAsia="ja-JP"/>
        </w:rPr>
      </w:pPr>
      <w:r w:rsidRPr="008F799D">
        <w:rPr>
          <w:rFonts w:asciiTheme="minorEastAsia" w:hAnsiTheme="minorEastAsia" w:cs="Times New Roman" w:hint="eastAsia"/>
          <w:sz w:val="20"/>
          <w:szCs w:val="20"/>
          <w:lang w:val="en-US" w:eastAsia="ja-JP"/>
        </w:rPr>
        <w:t>エリコ</w:t>
      </w:r>
      <w:r w:rsidR="00045213" w:rsidRPr="008F799D">
        <w:rPr>
          <w:rFonts w:asciiTheme="minorEastAsia" w:hAnsiTheme="minorEastAsia" w:cs="Times New Roman" w:hint="eastAsia"/>
          <w:sz w:val="20"/>
          <w:szCs w:val="20"/>
          <w:lang w:val="en-US" w:eastAsia="ja-JP"/>
        </w:rPr>
        <w:t>；</w:t>
      </w:r>
      <w:r w:rsidR="008F799D">
        <w:rPr>
          <w:rFonts w:asciiTheme="minorEastAsia" w:hAnsiTheme="minorEastAsia" w:cs="Times New Roman" w:hint="eastAsia"/>
          <w:sz w:val="20"/>
          <w:szCs w:val="20"/>
          <w:lang w:val="en-US" w:eastAsia="ja-JP"/>
        </w:rPr>
        <w:t>首都</w:t>
      </w:r>
      <w:r w:rsidR="00045213" w:rsidRPr="008F799D">
        <w:rPr>
          <w:rFonts w:asciiTheme="minorEastAsia" w:hAnsiTheme="minorEastAsia" w:cs="Times New Roman" w:hint="eastAsia"/>
          <w:sz w:val="20"/>
          <w:szCs w:val="20"/>
          <w:lang w:val="en-US" w:eastAsia="ja-JP"/>
        </w:rPr>
        <w:t>エルサレム</w:t>
      </w:r>
      <w:r w:rsidR="008F799D">
        <w:rPr>
          <w:rFonts w:asciiTheme="minorEastAsia" w:hAnsiTheme="minorEastAsia" w:cs="Times New Roman" w:hint="eastAsia"/>
          <w:sz w:val="20"/>
          <w:szCs w:val="20"/>
          <w:lang w:val="en-US" w:eastAsia="ja-JP"/>
        </w:rPr>
        <w:t>から４０km、死海の北方１０kmに位置する町。ヨルダン川の近くにあって、エルサレムやエジプトに通じる重要な位置を占めていた。商業の中心地で、</w:t>
      </w:r>
      <w:r w:rsidR="00C711EF">
        <w:rPr>
          <w:rFonts w:asciiTheme="minorEastAsia" w:hAnsiTheme="minorEastAsia" w:cs="Times New Roman" w:hint="eastAsia"/>
          <w:sz w:val="20"/>
          <w:szCs w:val="20"/>
          <w:lang w:val="en-US" w:eastAsia="ja-JP"/>
        </w:rPr>
        <w:t>大勢</w:t>
      </w:r>
      <w:r w:rsidR="008F799D">
        <w:rPr>
          <w:rFonts w:asciiTheme="minorEastAsia" w:hAnsiTheme="minorEastAsia" w:cs="Times New Roman" w:hint="eastAsia"/>
          <w:sz w:val="20"/>
          <w:szCs w:val="20"/>
          <w:lang w:val="en-US" w:eastAsia="ja-JP"/>
        </w:rPr>
        <w:t>の徴税人がいた。また、</w:t>
      </w:r>
      <w:r w:rsidR="00045213" w:rsidRPr="008F799D">
        <w:rPr>
          <w:rFonts w:asciiTheme="minorEastAsia" w:hAnsiTheme="minorEastAsia" w:cs="Times New Roman" w:hint="eastAsia"/>
          <w:sz w:val="20"/>
          <w:szCs w:val="20"/>
          <w:lang w:val="en-US" w:eastAsia="ja-JP"/>
        </w:rPr>
        <w:t>パレスチナでもっとも肥沃な土地で、</w:t>
      </w:r>
      <w:r w:rsidR="0043633F">
        <w:rPr>
          <w:rFonts w:asciiTheme="minorEastAsia" w:hAnsiTheme="minorEastAsia" w:cs="Times New Roman" w:hint="eastAsia"/>
          <w:sz w:val="20"/>
          <w:szCs w:val="20"/>
          <w:lang w:val="en-US" w:eastAsia="ja-JP"/>
        </w:rPr>
        <w:t>農業産地の一つでもあった。</w:t>
      </w:r>
      <w:r w:rsidR="00045213" w:rsidRPr="008F799D">
        <w:rPr>
          <w:rFonts w:asciiTheme="minorEastAsia" w:hAnsiTheme="minorEastAsia" w:cs="Times New Roman" w:hint="eastAsia"/>
          <w:sz w:val="20"/>
          <w:szCs w:val="20"/>
          <w:lang w:val="en-US" w:eastAsia="ja-JP"/>
        </w:rPr>
        <w:t>エルサレムが政治と宗教の中心であったのに対し、エリコは経済と文化の中心</w:t>
      </w:r>
      <w:r w:rsidR="00C711EF">
        <w:rPr>
          <w:rFonts w:asciiTheme="minorEastAsia" w:hAnsiTheme="minorEastAsia" w:cs="Times New Roman" w:hint="eastAsia"/>
          <w:sz w:val="20"/>
          <w:szCs w:val="20"/>
          <w:lang w:val="en-US" w:eastAsia="ja-JP"/>
        </w:rPr>
        <w:t>的重要な都市で、</w:t>
      </w:r>
      <w:r w:rsidR="00045213" w:rsidRPr="008F799D">
        <w:rPr>
          <w:rFonts w:asciiTheme="minorEastAsia" w:hAnsiTheme="minorEastAsia" w:cs="Times New Roman" w:hint="eastAsia"/>
          <w:sz w:val="20"/>
          <w:szCs w:val="20"/>
          <w:lang w:val="en-US" w:eastAsia="ja-JP"/>
        </w:rPr>
        <w:t>ローマの経済的基盤を支えていた。</w:t>
      </w:r>
    </w:p>
    <w:p w14:paraId="2A0188DF" w14:textId="77777777" w:rsidR="007D1F47" w:rsidRPr="008F799D" w:rsidRDefault="007D1F47" w:rsidP="007D1F47">
      <w:pPr>
        <w:pStyle w:val="a3"/>
        <w:spacing w:after="0" w:line="240" w:lineRule="auto"/>
        <w:ind w:left="560"/>
        <w:rPr>
          <w:rFonts w:asciiTheme="minorEastAsia" w:hAnsiTheme="minorEastAsia" w:cs="Times New Roman"/>
          <w:sz w:val="20"/>
          <w:szCs w:val="20"/>
          <w:lang w:val="en-US" w:eastAsia="ja-JP"/>
        </w:rPr>
      </w:pPr>
    </w:p>
    <w:p w14:paraId="17EC9BC5" w14:textId="77777777" w:rsidR="00045213" w:rsidRPr="0043633F" w:rsidRDefault="00045213" w:rsidP="000329B0">
      <w:pPr>
        <w:pStyle w:val="a3"/>
        <w:numPr>
          <w:ilvl w:val="0"/>
          <w:numId w:val="2"/>
        </w:numPr>
        <w:spacing w:after="0"/>
        <w:rPr>
          <w:rFonts w:asciiTheme="minorEastAsia" w:hAnsiTheme="minorEastAsia" w:cs="Times New Roman"/>
          <w:sz w:val="20"/>
          <w:szCs w:val="20"/>
          <w:lang w:val="en-US" w:eastAsia="ja-JP"/>
        </w:rPr>
      </w:pPr>
      <w:r w:rsidRPr="0043633F">
        <w:rPr>
          <w:rFonts w:asciiTheme="minorEastAsia" w:hAnsiTheme="minorEastAsia" w:cs="Times New Roman" w:hint="eastAsia"/>
          <w:sz w:val="20"/>
          <w:szCs w:val="20"/>
          <w:lang w:val="en-US" w:eastAsia="ja-JP"/>
        </w:rPr>
        <w:t>イエスの時代、パレスチナはローマの支配下にあっ</w:t>
      </w:r>
      <w:r w:rsidR="0043633F" w:rsidRPr="0043633F">
        <w:rPr>
          <w:rFonts w:asciiTheme="minorEastAsia" w:hAnsiTheme="minorEastAsia" w:cs="Times New Roman" w:hint="eastAsia"/>
          <w:sz w:val="20"/>
          <w:szCs w:val="20"/>
          <w:lang w:val="en-US" w:eastAsia="ja-JP"/>
        </w:rPr>
        <w:t>て、ローマ軍によって支配されていた</w:t>
      </w:r>
      <w:r w:rsidR="00C711EF">
        <w:rPr>
          <w:rFonts w:asciiTheme="minorEastAsia" w:hAnsiTheme="minorEastAsia" w:cs="Times New Roman" w:hint="eastAsia"/>
          <w:sz w:val="20"/>
          <w:szCs w:val="20"/>
          <w:lang w:val="en-US" w:eastAsia="ja-JP"/>
        </w:rPr>
        <w:t>。</w:t>
      </w:r>
      <w:r w:rsidR="00D768AD" w:rsidRPr="0043633F">
        <w:rPr>
          <w:rFonts w:asciiTheme="minorEastAsia" w:hAnsiTheme="minorEastAsia" w:cs="Times New Roman" w:hint="eastAsia"/>
          <w:sz w:val="20"/>
          <w:szCs w:val="20"/>
          <w:lang w:val="en-US" w:eastAsia="ja-JP"/>
        </w:rPr>
        <w:t>ユダヤ人にある程度の自治と宗教的自由を認める一方で、税の徴収によって利益を得ていた。彼らはローマから給料をもらうのではなく、ローマ</w:t>
      </w:r>
      <w:r w:rsidR="0071646F" w:rsidRPr="0043633F">
        <w:rPr>
          <w:rFonts w:asciiTheme="minorEastAsia" w:hAnsiTheme="minorEastAsia" w:cs="Times New Roman" w:hint="eastAsia"/>
          <w:sz w:val="20"/>
          <w:szCs w:val="20"/>
          <w:lang w:val="en-US" w:eastAsia="ja-JP"/>
        </w:rPr>
        <w:t>に納める税金に自分の取り分を上乗せして財を蓄えていたので、不正が多く、ユダヤ</w:t>
      </w:r>
      <w:r w:rsidR="00D768AD" w:rsidRPr="0043633F">
        <w:rPr>
          <w:rFonts w:asciiTheme="minorEastAsia" w:hAnsiTheme="minorEastAsia" w:cs="Times New Roman" w:hint="eastAsia"/>
          <w:sz w:val="20"/>
          <w:szCs w:val="20"/>
          <w:lang w:val="en-US" w:eastAsia="ja-JP"/>
        </w:rPr>
        <w:t>社会の中で「罪人」というレッテルを貼られていた。</w:t>
      </w:r>
    </w:p>
    <w:p w14:paraId="5C34E6F7" w14:textId="77777777" w:rsidR="00F72804" w:rsidRDefault="00F72804" w:rsidP="00F72804">
      <w:pPr>
        <w:pStyle w:val="a3"/>
        <w:spacing w:after="0"/>
        <w:ind w:left="560"/>
        <w:rPr>
          <w:rFonts w:asciiTheme="minorEastAsia" w:hAnsiTheme="minorEastAsia" w:cs="Times New Roman"/>
          <w:sz w:val="20"/>
          <w:szCs w:val="20"/>
          <w:lang w:val="en-US" w:eastAsia="ja-JP"/>
        </w:rPr>
      </w:pPr>
    </w:p>
    <w:p w14:paraId="38743699" w14:textId="77777777" w:rsidR="008542F1" w:rsidRDefault="00F72804" w:rsidP="00733754">
      <w:pPr>
        <w:pStyle w:val="a3"/>
        <w:spacing w:after="0"/>
        <w:ind w:left="210" w:hangingChars="100" w:hanging="21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Ⅱ</w:t>
      </w:r>
      <w:r w:rsidR="000C2E79">
        <w:rPr>
          <w:rFonts w:asciiTheme="minorEastAsia" w:hAnsiTheme="minorEastAsia" w:cs="Times New Roman" w:hint="eastAsia"/>
          <w:sz w:val="21"/>
          <w:szCs w:val="21"/>
          <w:lang w:val="en-US" w:eastAsia="ja-JP"/>
        </w:rPr>
        <w:t xml:space="preserve">　</w:t>
      </w:r>
      <w:r w:rsidR="0031545F">
        <w:rPr>
          <w:rFonts w:asciiTheme="minorEastAsia" w:hAnsiTheme="minorEastAsia" w:cs="Times New Roman" w:hint="eastAsia"/>
          <w:sz w:val="21"/>
          <w:szCs w:val="21"/>
          <w:lang w:val="en-US" w:eastAsia="ja-JP"/>
        </w:rPr>
        <w:t>「ザアカイ」の</w:t>
      </w:r>
      <w:r w:rsidR="000C2E79">
        <w:rPr>
          <w:rFonts w:asciiTheme="minorEastAsia" w:hAnsiTheme="minorEastAsia" w:cs="Times New Roman" w:hint="eastAsia"/>
          <w:sz w:val="21"/>
          <w:szCs w:val="21"/>
          <w:lang w:val="en-US" w:eastAsia="ja-JP"/>
        </w:rPr>
        <w:t>物語</w:t>
      </w:r>
      <w:r w:rsidR="00D768AD" w:rsidRPr="000C2E79">
        <w:rPr>
          <w:rFonts w:asciiTheme="minorEastAsia" w:hAnsiTheme="minorEastAsia" w:cs="Times New Roman" w:hint="eastAsia"/>
          <w:sz w:val="21"/>
          <w:szCs w:val="21"/>
          <w:lang w:val="en-US" w:eastAsia="ja-JP"/>
        </w:rPr>
        <w:t>を</w:t>
      </w:r>
      <w:r w:rsidR="0071646F">
        <w:rPr>
          <w:rFonts w:asciiTheme="minorEastAsia" w:hAnsiTheme="minorEastAsia" w:cs="Times New Roman" w:hint="eastAsia"/>
          <w:sz w:val="21"/>
          <w:szCs w:val="21"/>
          <w:lang w:val="en-US" w:eastAsia="ja-JP"/>
        </w:rPr>
        <w:t>観察力や想像力を働かせて</w:t>
      </w:r>
      <w:r w:rsidR="00D768AD" w:rsidRPr="000C2E79">
        <w:rPr>
          <w:rFonts w:asciiTheme="minorEastAsia" w:hAnsiTheme="minorEastAsia" w:cs="Times New Roman" w:hint="eastAsia"/>
          <w:sz w:val="21"/>
          <w:szCs w:val="21"/>
          <w:lang w:val="en-US" w:eastAsia="ja-JP"/>
        </w:rPr>
        <w:t>読</w:t>
      </w:r>
      <w:r w:rsidR="008542F1">
        <w:rPr>
          <w:rFonts w:asciiTheme="minorEastAsia" w:hAnsiTheme="minorEastAsia" w:cs="Times New Roman" w:hint="eastAsia"/>
          <w:sz w:val="21"/>
          <w:szCs w:val="21"/>
          <w:lang w:val="en-US" w:eastAsia="ja-JP"/>
        </w:rPr>
        <w:t>む。</w:t>
      </w:r>
    </w:p>
    <w:p w14:paraId="2D756C6B" w14:textId="3DC7C631" w:rsidR="0031545F" w:rsidRDefault="005F2632" w:rsidP="0081486B">
      <w:pPr>
        <w:spacing w:after="0" w:line="240" w:lineRule="auto"/>
        <w:ind w:leftChars="300" w:left="660"/>
        <w:rPr>
          <w:sz w:val="20"/>
          <w:szCs w:val="20"/>
        </w:rPr>
      </w:pPr>
      <w:r w:rsidRPr="005F2632">
        <w:rPr>
          <w:rFonts w:hint="eastAsia"/>
          <w:sz w:val="20"/>
          <w:szCs w:val="20"/>
          <w:lang w:eastAsia="ja-JP"/>
        </w:rPr>
        <w:t>「</w:t>
      </w:r>
      <w:r w:rsidR="0031545F" w:rsidRPr="005F2632">
        <w:rPr>
          <w:rFonts w:hint="eastAsia"/>
          <w:sz w:val="20"/>
          <w:szCs w:val="20"/>
          <w:lang w:eastAsia="ja-JP"/>
        </w:rPr>
        <w:t>ザアカイ</w:t>
      </w:r>
      <w:r w:rsidRPr="005F2632">
        <w:rPr>
          <w:rFonts w:hint="eastAsia"/>
          <w:sz w:val="20"/>
          <w:szCs w:val="20"/>
          <w:lang w:eastAsia="ja-JP"/>
        </w:rPr>
        <w:t>」という名前は、</w:t>
      </w:r>
      <w:r w:rsidR="0031545F" w:rsidRPr="005F2632">
        <w:rPr>
          <w:rFonts w:hint="eastAsia"/>
          <w:sz w:val="20"/>
          <w:szCs w:val="20"/>
          <w:lang w:eastAsia="ja-JP"/>
        </w:rPr>
        <w:t>｢正しい、清い｣</w:t>
      </w:r>
      <w:r w:rsidRPr="005F2632">
        <w:rPr>
          <w:rFonts w:hint="eastAsia"/>
          <w:sz w:val="20"/>
          <w:szCs w:val="20"/>
          <w:lang w:eastAsia="ja-JP"/>
        </w:rPr>
        <w:t>という意味を持っている。</w:t>
      </w:r>
      <w:r w:rsidR="0031545F" w:rsidRPr="005F2632">
        <w:rPr>
          <w:rFonts w:asciiTheme="minorEastAsia" w:hAnsiTheme="minorEastAsia" w:cs="Times New Roman" w:hint="eastAsia"/>
          <w:sz w:val="20"/>
          <w:szCs w:val="20"/>
          <w:lang w:val="en-US" w:eastAsia="ja-JP"/>
        </w:rPr>
        <w:t>徴税人の頭であり、大金持ちであったザアカイは、一般の市民からは嫌われていたと同時に</w:t>
      </w:r>
      <w:r w:rsidRPr="005F2632">
        <w:rPr>
          <w:rFonts w:asciiTheme="minorEastAsia" w:hAnsiTheme="minorEastAsia" w:cs="Times New Roman" w:hint="eastAsia"/>
          <w:sz w:val="20"/>
          <w:szCs w:val="20"/>
          <w:lang w:val="en-US" w:eastAsia="ja-JP"/>
        </w:rPr>
        <w:t>、</w:t>
      </w:r>
      <w:r w:rsidR="0031545F" w:rsidRPr="005F2632">
        <w:rPr>
          <w:rFonts w:asciiTheme="minorEastAsia" w:hAnsiTheme="minorEastAsia" w:cs="Times New Roman" w:hint="eastAsia"/>
          <w:sz w:val="20"/>
          <w:szCs w:val="20"/>
          <w:lang w:val="en-US" w:eastAsia="ja-JP"/>
        </w:rPr>
        <w:t>恐れられていた人でもある。ひとかどの尊敬に値する市民は</w:t>
      </w:r>
      <w:r w:rsidRPr="005F2632">
        <w:rPr>
          <w:rFonts w:asciiTheme="minorEastAsia" w:hAnsiTheme="minorEastAsia" w:cs="Times New Roman" w:hint="eastAsia"/>
          <w:sz w:val="20"/>
          <w:szCs w:val="20"/>
          <w:lang w:val="en-US" w:eastAsia="ja-JP"/>
        </w:rPr>
        <w:t>、</w:t>
      </w:r>
      <w:r w:rsidR="0031545F" w:rsidRPr="005F2632">
        <w:rPr>
          <w:rFonts w:asciiTheme="minorEastAsia" w:hAnsiTheme="minorEastAsia" w:cs="Times New Roman" w:hint="eastAsia"/>
          <w:sz w:val="20"/>
          <w:szCs w:val="20"/>
          <w:lang w:val="en-US" w:eastAsia="ja-JP"/>
        </w:rPr>
        <w:t>彼と決して交際しなかったので、彼は寂しい人であった。</w:t>
      </w:r>
      <w:r w:rsidRPr="005F2632">
        <w:rPr>
          <w:rFonts w:asciiTheme="minorEastAsia" w:hAnsiTheme="minorEastAsia" w:cs="Times New Roman" w:hint="eastAsia"/>
          <w:sz w:val="20"/>
          <w:szCs w:val="20"/>
          <w:lang w:val="en-US" w:eastAsia="ja-JP"/>
        </w:rPr>
        <w:t>ルカのみ描いている</w:t>
      </w:r>
      <w:r w:rsidRPr="005F2632">
        <w:rPr>
          <w:rFonts w:hint="eastAsia"/>
          <w:sz w:val="20"/>
          <w:szCs w:val="20"/>
        </w:rPr>
        <w:t>。</w:t>
      </w:r>
    </w:p>
    <w:p w14:paraId="340B08A3" w14:textId="77777777" w:rsidR="006A2FA2" w:rsidRPr="005F2632" w:rsidRDefault="006A2FA2" w:rsidP="005F2632">
      <w:pPr>
        <w:spacing w:after="0" w:line="240" w:lineRule="auto"/>
        <w:ind w:leftChars="300" w:left="660"/>
        <w:rPr>
          <w:rFonts w:asciiTheme="minorEastAsia" w:hAnsiTheme="minorEastAsia" w:cs="Times New Roman"/>
          <w:sz w:val="20"/>
          <w:szCs w:val="20"/>
          <w:lang w:val="en-US" w:eastAsia="ja-JP"/>
        </w:rPr>
      </w:pPr>
    </w:p>
    <w:p w14:paraId="0CCD1F17" w14:textId="77777777" w:rsidR="008542F1" w:rsidRDefault="00733754" w:rsidP="000329B0">
      <w:pPr>
        <w:pStyle w:val="a3"/>
        <w:numPr>
          <w:ilvl w:val="0"/>
          <w:numId w:val="3"/>
        </w:numPr>
        <w:spacing w:after="0" w:line="240" w:lineRule="auto"/>
        <w:rPr>
          <w:rFonts w:asciiTheme="minorEastAsia" w:hAnsiTheme="minorEastAsia" w:cs="Times New Roman"/>
          <w:sz w:val="21"/>
          <w:szCs w:val="21"/>
          <w:lang w:val="en-US" w:eastAsia="ja-JP"/>
        </w:rPr>
      </w:pPr>
      <w:r w:rsidRPr="00F72804">
        <w:rPr>
          <w:rFonts w:asciiTheme="minorEastAsia" w:hAnsiTheme="minorEastAsia" w:cs="Times New Roman" w:hint="eastAsia"/>
          <w:sz w:val="21"/>
          <w:szCs w:val="21"/>
          <w:lang w:val="en-US" w:eastAsia="ja-JP"/>
        </w:rPr>
        <w:t>この箇所を読んで、</w:t>
      </w:r>
      <w:r w:rsidR="00F230D4">
        <w:rPr>
          <w:rFonts w:asciiTheme="minorEastAsia" w:hAnsiTheme="minorEastAsia" w:cs="Times New Roman" w:hint="eastAsia"/>
          <w:sz w:val="21"/>
          <w:szCs w:val="21"/>
          <w:lang w:val="en-US" w:eastAsia="ja-JP"/>
        </w:rPr>
        <w:t>印象的な</w:t>
      </w:r>
      <w:r w:rsidR="008542F1" w:rsidRPr="00F72804">
        <w:rPr>
          <w:rFonts w:asciiTheme="minorEastAsia" w:hAnsiTheme="minorEastAsia" w:cs="Times New Roman" w:hint="eastAsia"/>
          <w:sz w:val="21"/>
          <w:szCs w:val="21"/>
          <w:lang w:val="en-US" w:eastAsia="ja-JP"/>
        </w:rPr>
        <w:t>ところ</w:t>
      </w:r>
      <w:r w:rsidRPr="00F72804">
        <w:rPr>
          <w:rFonts w:asciiTheme="minorEastAsia" w:hAnsiTheme="minorEastAsia" w:cs="Times New Roman" w:hint="eastAsia"/>
          <w:sz w:val="21"/>
          <w:szCs w:val="21"/>
          <w:lang w:val="en-US" w:eastAsia="ja-JP"/>
        </w:rPr>
        <w:t>や自分の常識と違う</w:t>
      </w:r>
      <w:r w:rsidR="00F230D4">
        <w:rPr>
          <w:rFonts w:asciiTheme="minorEastAsia" w:hAnsiTheme="minorEastAsia" w:cs="Times New Roman" w:hint="eastAsia"/>
          <w:sz w:val="21"/>
          <w:szCs w:val="21"/>
          <w:lang w:val="en-US" w:eastAsia="ja-JP"/>
        </w:rPr>
        <w:t>点</w:t>
      </w:r>
      <w:r w:rsidRPr="00F72804">
        <w:rPr>
          <w:rFonts w:asciiTheme="minorEastAsia" w:hAnsiTheme="minorEastAsia" w:cs="Times New Roman" w:hint="eastAsia"/>
          <w:sz w:val="21"/>
          <w:szCs w:val="21"/>
          <w:lang w:val="en-US" w:eastAsia="ja-JP"/>
        </w:rPr>
        <w:t>を挙げてみよう。</w:t>
      </w:r>
    </w:p>
    <w:p w14:paraId="342E5D25" w14:textId="77777777" w:rsidR="007D1F47" w:rsidRDefault="007D1F47" w:rsidP="007D1F47">
      <w:pPr>
        <w:pStyle w:val="a3"/>
        <w:spacing w:after="0" w:line="240" w:lineRule="auto"/>
        <w:ind w:left="420"/>
        <w:rPr>
          <w:rFonts w:asciiTheme="minorEastAsia" w:hAnsiTheme="minorEastAsia" w:cs="Times New Roman"/>
          <w:sz w:val="21"/>
          <w:szCs w:val="21"/>
          <w:lang w:val="en-US" w:eastAsia="ja-JP"/>
        </w:rPr>
      </w:pPr>
    </w:p>
    <w:p w14:paraId="71B81939" w14:textId="77777777" w:rsidR="007D1F47" w:rsidRPr="00F72804" w:rsidRDefault="007D1F47" w:rsidP="007D1F47">
      <w:pPr>
        <w:pStyle w:val="a3"/>
        <w:spacing w:after="0" w:line="240" w:lineRule="auto"/>
        <w:ind w:left="420"/>
        <w:rPr>
          <w:rFonts w:asciiTheme="minorEastAsia" w:hAnsiTheme="minorEastAsia" w:cs="Times New Roman"/>
          <w:sz w:val="21"/>
          <w:szCs w:val="21"/>
          <w:lang w:val="en-US" w:eastAsia="ja-JP"/>
        </w:rPr>
      </w:pPr>
    </w:p>
    <w:p w14:paraId="3EAC962B" w14:textId="305E5FA3" w:rsidR="00F72804" w:rsidRDefault="00F72804" w:rsidP="000329B0">
      <w:pPr>
        <w:pStyle w:val="a3"/>
        <w:numPr>
          <w:ilvl w:val="0"/>
          <w:numId w:val="3"/>
        </w:numPr>
        <w:spacing w:after="0"/>
        <w:rPr>
          <w:rFonts w:asciiTheme="minorEastAsia" w:hAnsiTheme="minorEastAsia" w:cs="Times New Roman"/>
          <w:sz w:val="21"/>
          <w:szCs w:val="21"/>
          <w:lang w:val="en-US" w:eastAsia="ja-JP"/>
        </w:rPr>
      </w:pPr>
      <w:r w:rsidRPr="00F72804">
        <w:rPr>
          <w:rFonts w:asciiTheme="minorEastAsia" w:hAnsiTheme="minorEastAsia" w:cs="Times New Roman" w:hint="eastAsia"/>
          <w:sz w:val="21"/>
          <w:szCs w:val="21"/>
          <w:lang w:val="en-US" w:eastAsia="ja-JP"/>
        </w:rPr>
        <w:t>この物語</w:t>
      </w:r>
      <w:r w:rsidR="00FD020B">
        <w:rPr>
          <w:rFonts w:asciiTheme="minorEastAsia" w:hAnsiTheme="minorEastAsia" w:cs="Times New Roman" w:hint="eastAsia"/>
          <w:sz w:val="21"/>
          <w:szCs w:val="21"/>
          <w:lang w:val="en-US" w:eastAsia="ja-JP"/>
        </w:rPr>
        <w:t>に</w:t>
      </w:r>
      <w:r w:rsidRPr="00F72804">
        <w:rPr>
          <w:rFonts w:asciiTheme="minorEastAsia" w:hAnsiTheme="minorEastAsia" w:cs="Times New Roman" w:hint="eastAsia"/>
          <w:sz w:val="21"/>
          <w:szCs w:val="21"/>
          <w:lang w:val="en-US" w:eastAsia="ja-JP"/>
        </w:rPr>
        <w:t>は</w:t>
      </w:r>
      <w:r w:rsidR="00FD020B">
        <w:rPr>
          <w:rFonts w:asciiTheme="minorEastAsia" w:hAnsiTheme="minorEastAsia" w:cs="Times New Roman" w:hint="eastAsia"/>
          <w:sz w:val="21"/>
          <w:szCs w:val="21"/>
          <w:lang w:val="en-US" w:eastAsia="ja-JP"/>
        </w:rPr>
        <w:t>、</w:t>
      </w:r>
      <w:r w:rsidRPr="00F72804">
        <w:rPr>
          <w:rFonts w:asciiTheme="minorEastAsia" w:hAnsiTheme="minorEastAsia" w:cs="Times New Roman" w:hint="eastAsia"/>
          <w:sz w:val="21"/>
          <w:szCs w:val="21"/>
          <w:lang w:val="en-US" w:eastAsia="ja-JP"/>
        </w:rPr>
        <w:t>イエスを見「ようとした」ザアカイと</w:t>
      </w:r>
      <w:r w:rsidR="00FD020B">
        <w:rPr>
          <w:rFonts w:asciiTheme="minorEastAsia" w:hAnsiTheme="minorEastAsia" w:cs="Times New Roman" w:hint="eastAsia"/>
          <w:sz w:val="21"/>
          <w:szCs w:val="21"/>
          <w:lang w:val="en-US" w:eastAsia="ja-JP"/>
        </w:rPr>
        <w:t>、</w:t>
      </w:r>
      <w:r w:rsidRPr="00F72804">
        <w:rPr>
          <w:rFonts w:asciiTheme="minorEastAsia" w:hAnsiTheme="minorEastAsia" w:cs="Times New Roman" w:hint="eastAsia"/>
          <w:sz w:val="21"/>
          <w:szCs w:val="21"/>
          <w:lang w:val="en-US" w:eastAsia="ja-JP"/>
        </w:rPr>
        <w:t>失われたものを「捜して」救うために来たイエスとの出会い</w:t>
      </w:r>
      <w:r w:rsidR="00FD020B">
        <w:rPr>
          <w:rFonts w:asciiTheme="minorEastAsia" w:hAnsiTheme="minorEastAsia" w:cs="Times New Roman" w:hint="eastAsia"/>
          <w:sz w:val="21"/>
          <w:szCs w:val="21"/>
          <w:lang w:val="en-US" w:eastAsia="ja-JP"/>
        </w:rPr>
        <w:t>が</w:t>
      </w:r>
      <w:r w:rsidRPr="00F72804">
        <w:rPr>
          <w:rFonts w:asciiTheme="minorEastAsia" w:hAnsiTheme="minorEastAsia" w:cs="Times New Roman" w:hint="eastAsia"/>
          <w:sz w:val="21"/>
          <w:szCs w:val="21"/>
          <w:lang w:val="en-US" w:eastAsia="ja-JP"/>
        </w:rPr>
        <w:t>描</w:t>
      </w:r>
      <w:r w:rsidR="00FD020B">
        <w:rPr>
          <w:rFonts w:asciiTheme="minorEastAsia" w:hAnsiTheme="minorEastAsia" w:cs="Times New Roman" w:hint="eastAsia"/>
          <w:sz w:val="21"/>
          <w:szCs w:val="21"/>
          <w:lang w:val="en-US" w:eastAsia="ja-JP"/>
        </w:rPr>
        <w:t>かれて</w:t>
      </w:r>
      <w:r w:rsidRPr="00F72804">
        <w:rPr>
          <w:rFonts w:asciiTheme="minorEastAsia" w:hAnsiTheme="minorEastAsia" w:cs="Times New Roman" w:hint="eastAsia"/>
          <w:sz w:val="21"/>
          <w:szCs w:val="21"/>
          <w:lang w:val="en-US" w:eastAsia="ja-JP"/>
        </w:rPr>
        <w:t>いる。</w:t>
      </w:r>
    </w:p>
    <w:p w14:paraId="38846FFF" w14:textId="77777777" w:rsidR="005F2632" w:rsidRDefault="005F2632" w:rsidP="005F2632">
      <w:pPr>
        <w:pStyle w:val="a3"/>
        <w:spacing w:after="0" w:line="240" w:lineRule="auto"/>
        <w:ind w:left="420"/>
        <w:rPr>
          <w:rFonts w:asciiTheme="minorEastAsia" w:hAnsiTheme="minorEastAsia" w:cs="Times New Roman"/>
          <w:sz w:val="21"/>
          <w:szCs w:val="21"/>
          <w:lang w:val="en-US" w:eastAsia="ja-JP"/>
        </w:rPr>
      </w:pPr>
    </w:p>
    <w:p w14:paraId="598539E6" w14:textId="2662D4A4" w:rsidR="0031545F" w:rsidRDefault="0031545F" w:rsidP="005F2632">
      <w:pPr>
        <w:pStyle w:val="a3"/>
        <w:spacing w:after="0" w:line="240" w:lineRule="auto"/>
        <w:ind w:left="420"/>
        <w:rPr>
          <w:rFonts w:asciiTheme="minorEastAsia" w:hAnsiTheme="minorEastAsia" w:cs="Times New Roman"/>
          <w:sz w:val="20"/>
          <w:szCs w:val="20"/>
          <w:lang w:val="en-US" w:eastAsia="ja-JP"/>
        </w:rPr>
      </w:pPr>
      <w:r w:rsidRPr="005F2632">
        <w:rPr>
          <w:rFonts w:asciiTheme="minorEastAsia" w:hAnsiTheme="minorEastAsia" w:cs="Times New Roman" w:hint="eastAsia"/>
          <w:sz w:val="20"/>
          <w:szCs w:val="20"/>
          <w:lang w:val="en-US" w:eastAsia="ja-JP"/>
        </w:rPr>
        <w:t>十字架の待つエルサレムに向かうイエスの最後の旅の途上での出来事。最後まで神の愛と赦しを告げる旅</w:t>
      </w:r>
      <w:r w:rsidR="005F2632" w:rsidRPr="005F2632">
        <w:rPr>
          <w:rFonts w:asciiTheme="minorEastAsia" w:hAnsiTheme="minorEastAsia" w:cs="Times New Roman" w:hint="eastAsia"/>
          <w:sz w:val="20"/>
          <w:szCs w:val="20"/>
          <w:lang w:val="en-US" w:eastAsia="ja-JP"/>
        </w:rPr>
        <w:t>でした。</w:t>
      </w:r>
    </w:p>
    <w:p w14:paraId="54B7B335" w14:textId="77777777" w:rsidR="005F2632" w:rsidRPr="005F2632" w:rsidRDefault="005F2632" w:rsidP="005F2632">
      <w:pPr>
        <w:pStyle w:val="a3"/>
        <w:spacing w:after="0" w:line="240" w:lineRule="auto"/>
        <w:ind w:left="420" w:firstLineChars="100" w:firstLine="200"/>
        <w:rPr>
          <w:rFonts w:asciiTheme="minorEastAsia" w:hAnsiTheme="minorEastAsia" w:cs="Times New Roman"/>
          <w:sz w:val="20"/>
          <w:szCs w:val="20"/>
          <w:lang w:val="en-US" w:eastAsia="ja-JP"/>
        </w:rPr>
      </w:pPr>
    </w:p>
    <w:p w14:paraId="670B12AE" w14:textId="16D6CF09" w:rsidR="00F230D4" w:rsidRPr="00F230D4" w:rsidRDefault="00F72804" w:rsidP="00F230D4">
      <w:pPr>
        <w:pStyle w:val="a3"/>
        <w:numPr>
          <w:ilvl w:val="0"/>
          <w:numId w:val="8"/>
        </w:numPr>
        <w:spacing w:after="0"/>
        <w:rPr>
          <w:rFonts w:asciiTheme="minorEastAsia" w:hAnsiTheme="minorEastAsia" w:cs="Times New Roman"/>
          <w:sz w:val="20"/>
          <w:szCs w:val="20"/>
          <w:lang w:val="en-US" w:eastAsia="ja-JP"/>
        </w:rPr>
      </w:pPr>
      <w:r w:rsidRPr="00F230D4">
        <w:rPr>
          <w:rFonts w:asciiTheme="minorEastAsia" w:hAnsiTheme="minorEastAsia" w:cs="Times New Roman" w:hint="eastAsia"/>
          <w:sz w:val="21"/>
          <w:szCs w:val="21"/>
          <w:lang w:val="en-US" w:eastAsia="ja-JP"/>
        </w:rPr>
        <w:t>出会い</w:t>
      </w:r>
      <w:r w:rsidR="00735443">
        <w:rPr>
          <w:rFonts w:asciiTheme="minorEastAsia" w:hAnsiTheme="minorEastAsia" w:cs="Times New Roman" w:hint="eastAsia"/>
          <w:sz w:val="21"/>
          <w:szCs w:val="21"/>
          <w:lang w:val="en-US" w:eastAsia="ja-JP"/>
        </w:rPr>
        <w:t>を</w:t>
      </w:r>
      <w:r w:rsidRPr="00F230D4">
        <w:rPr>
          <w:rFonts w:asciiTheme="minorEastAsia" w:hAnsiTheme="minorEastAsia" w:cs="Times New Roman" w:hint="eastAsia"/>
          <w:sz w:val="21"/>
          <w:szCs w:val="21"/>
          <w:lang w:val="en-US" w:eastAsia="ja-JP"/>
        </w:rPr>
        <w:t>表しているキーワード</w:t>
      </w:r>
      <w:r w:rsidR="00F230D4">
        <w:rPr>
          <w:rFonts w:asciiTheme="minorEastAsia" w:hAnsiTheme="minorEastAsia" w:cs="Times New Roman" w:hint="eastAsia"/>
          <w:sz w:val="21"/>
          <w:szCs w:val="21"/>
          <w:lang w:val="en-US" w:eastAsia="ja-JP"/>
        </w:rPr>
        <w:t>（５節）</w:t>
      </w:r>
    </w:p>
    <w:p w14:paraId="2ED88D28" w14:textId="5E8FD45A" w:rsidR="00F230D4" w:rsidRPr="005F2632" w:rsidRDefault="005F2632" w:rsidP="005F2632">
      <w:pPr>
        <w:spacing w:after="0"/>
        <w:ind w:firstLineChars="500" w:firstLine="10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w:t>
      </w:r>
      <w:r w:rsidR="00F72804" w:rsidRPr="005F2632">
        <w:rPr>
          <w:rFonts w:asciiTheme="minorEastAsia" w:hAnsiTheme="minorEastAsia" w:cs="Times New Roman" w:hint="eastAsia"/>
          <w:sz w:val="20"/>
          <w:szCs w:val="20"/>
          <w:lang w:val="en-US" w:eastAsia="ja-JP"/>
        </w:rPr>
        <w:t>「その場所」</w:t>
      </w:r>
    </w:p>
    <w:p w14:paraId="661122AB" w14:textId="7E579879" w:rsidR="000329B0" w:rsidRPr="005F2632" w:rsidRDefault="000329B0" w:rsidP="005F2632">
      <w:pPr>
        <w:pStyle w:val="a3"/>
        <w:spacing w:after="0"/>
        <w:ind w:leftChars="600" w:left="1520" w:hangingChars="100" w:hanging="200"/>
        <w:rPr>
          <w:rFonts w:asciiTheme="minorEastAsia" w:hAnsiTheme="minorEastAsia" w:cs="Times New Roman"/>
          <w:sz w:val="20"/>
          <w:szCs w:val="20"/>
          <w:lang w:val="en-US" w:eastAsia="ja-JP"/>
        </w:rPr>
      </w:pPr>
      <w:r w:rsidRPr="005F2632">
        <w:rPr>
          <w:rFonts w:asciiTheme="minorEastAsia" w:hAnsiTheme="minorEastAsia" w:cs="Times New Roman" w:hint="eastAsia"/>
          <w:sz w:val="20"/>
          <w:szCs w:val="20"/>
          <w:lang w:val="en-US" w:eastAsia="ja-JP"/>
        </w:rPr>
        <w:t>「その場所」には冠詞がついているから、イエスとザアカイの出会いが起こった場所は定められた場所</w:t>
      </w:r>
      <w:r w:rsidR="005F2632" w:rsidRPr="005F2632">
        <w:rPr>
          <w:rFonts w:asciiTheme="minorEastAsia" w:hAnsiTheme="minorEastAsia" w:cs="Times New Roman" w:hint="eastAsia"/>
          <w:sz w:val="20"/>
          <w:szCs w:val="20"/>
          <w:lang w:val="en-US" w:eastAsia="ja-JP"/>
        </w:rPr>
        <w:t>であった</w:t>
      </w:r>
      <w:r w:rsidRPr="005F2632">
        <w:rPr>
          <w:rFonts w:asciiTheme="minorEastAsia" w:hAnsiTheme="minorEastAsia" w:cs="Times New Roman" w:hint="eastAsia"/>
          <w:sz w:val="20"/>
          <w:szCs w:val="20"/>
          <w:lang w:val="en-US" w:eastAsia="ja-JP"/>
        </w:rPr>
        <w:t>。</w:t>
      </w:r>
    </w:p>
    <w:p w14:paraId="34F79CFA" w14:textId="51B6F589" w:rsidR="005F2632" w:rsidRPr="005F2632" w:rsidRDefault="005F2632" w:rsidP="005F2632">
      <w:pPr>
        <w:pStyle w:val="a3"/>
        <w:spacing w:after="0"/>
        <w:ind w:left="1600" w:hangingChars="800" w:hanging="16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w:t>
      </w:r>
      <w:r w:rsidRPr="005F2632">
        <w:rPr>
          <w:rFonts w:asciiTheme="minorEastAsia" w:hAnsiTheme="minorEastAsia" w:cs="Times New Roman" w:hint="eastAsia"/>
          <w:sz w:val="20"/>
          <w:szCs w:val="20"/>
          <w:lang w:val="en-US" w:eastAsia="ja-JP"/>
        </w:rPr>
        <w:t>「今日」</w:t>
      </w:r>
    </w:p>
    <w:p w14:paraId="3A6BE92A" w14:textId="4ED26194" w:rsidR="000329B0" w:rsidRDefault="000329B0" w:rsidP="00840C21">
      <w:pPr>
        <w:pStyle w:val="a3"/>
        <w:spacing w:after="0"/>
        <w:ind w:left="1600" w:hangingChars="800" w:hanging="1600"/>
        <w:rPr>
          <w:rFonts w:asciiTheme="minorEastAsia" w:hAnsiTheme="minorEastAsia" w:cs="Times New Roman"/>
          <w:sz w:val="20"/>
          <w:szCs w:val="20"/>
          <w:lang w:val="en-US" w:eastAsia="ja-JP"/>
        </w:rPr>
      </w:pPr>
      <w:r w:rsidRPr="005F2632">
        <w:rPr>
          <w:rFonts w:asciiTheme="minorEastAsia" w:hAnsiTheme="minorEastAsia" w:cs="Times New Roman" w:hint="eastAsia"/>
          <w:sz w:val="20"/>
          <w:szCs w:val="20"/>
          <w:lang w:val="en-US" w:eastAsia="ja-JP"/>
        </w:rPr>
        <w:t xml:space="preserve">　　　　　</w:t>
      </w:r>
      <w:r w:rsidR="00840C21" w:rsidRPr="005F2632">
        <w:rPr>
          <w:rFonts w:asciiTheme="minorEastAsia" w:hAnsiTheme="minorEastAsia" w:cs="Times New Roman" w:hint="eastAsia"/>
          <w:sz w:val="20"/>
          <w:szCs w:val="20"/>
          <w:lang w:val="en-US" w:eastAsia="ja-JP"/>
        </w:rPr>
        <w:t xml:space="preserve">　　</w:t>
      </w:r>
      <w:r w:rsidRPr="005F2632">
        <w:rPr>
          <w:rFonts w:asciiTheme="minorEastAsia" w:hAnsiTheme="minorEastAsia" w:cs="Times New Roman" w:hint="eastAsia"/>
          <w:sz w:val="20"/>
          <w:szCs w:val="20"/>
          <w:lang w:val="en-US" w:eastAsia="ja-JP"/>
        </w:rPr>
        <w:t>「今日」は昨日と明日の間の平凡な日ではなさそう</w:t>
      </w:r>
      <w:r w:rsidR="005F2632" w:rsidRPr="005F2632">
        <w:rPr>
          <w:rFonts w:asciiTheme="minorEastAsia" w:hAnsiTheme="minorEastAsia" w:cs="Times New Roman" w:hint="eastAsia"/>
          <w:sz w:val="20"/>
          <w:szCs w:val="20"/>
          <w:lang w:val="en-US" w:eastAsia="ja-JP"/>
        </w:rPr>
        <w:t>である</w:t>
      </w:r>
      <w:r w:rsidRPr="005F2632">
        <w:rPr>
          <w:rFonts w:asciiTheme="minorEastAsia" w:hAnsiTheme="minorEastAsia" w:cs="Times New Roman" w:hint="eastAsia"/>
          <w:sz w:val="20"/>
          <w:szCs w:val="20"/>
          <w:lang w:val="en-US" w:eastAsia="ja-JP"/>
        </w:rPr>
        <w:t>。「今日という今日」は待ちに待った特別な今日。</w:t>
      </w:r>
    </w:p>
    <w:p w14:paraId="6393EB6F" w14:textId="224327B5" w:rsidR="00E96EA2" w:rsidRPr="005F2632" w:rsidRDefault="00E96EA2" w:rsidP="00E96EA2">
      <w:pPr>
        <w:spacing w:after="0"/>
        <w:ind w:firstLineChars="400" w:firstLine="800"/>
        <w:rPr>
          <w:rFonts w:asciiTheme="minorEastAsia" w:hAnsiTheme="minorEastAsia" w:cs="Times New Roman"/>
          <w:sz w:val="20"/>
          <w:szCs w:val="20"/>
          <w:lang w:val="en-US" w:eastAsia="ja-JP"/>
        </w:rPr>
      </w:pPr>
      <w:r>
        <w:rPr>
          <w:rFonts w:asciiTheme="minorEastAsia" w:hAnsiTheme="minorEastAsia" w:cs="Times New Roman" w:hint="eastAsia"/>
          <w:sz w:val="20"/>
          <w:szCs w:val="20"/>
          <w:lang w:val="en-US" w:eastAsia="ja-JP"/>
        </w:rPr>
        <w:t xml:space="preserve">　＊</w:t>
      </w:r>
      <w:r w:rsidRPr="005F2632">
        <w:rPr>
          <w:rFonts w:asciiTheme="minorEastAsia" w:hAnsiTheme="minorEastAsia" w:cs="Times New Roman" w:hint="eastAsia"/>
          <w:sz w:val="20"/>
          <w:szCs w:val="20"/>
          <w:lang w:val="en-US" w:eastAsia="ja-JP"/>
        </w:rPr>
        <w:t>「ぜひ・・・たい」</w:t>
      </w:r>
    </w:p>
    <w:p w14:paraId="77F63F48" w14:textId="3CBBFAC9" w:rsidR="00E96EA2" w:rsidRPr="00E96EA2" w:rsidRDefault="00E96EA2" w:rsidP="00840C21">
      <w:pPr>
        <w:pStyle w:val="a3"/>
        <w:spacing w:after="0"/>
        <w:ind w:left="1600" w:hangingChars="800" w:hanging="1600"/>
        <w:rPr>
          <w:rFonts w:asciiTheme="minorEastAsia" w:hAnsiTheme="minorEastAsia" w:cs="Times New Roman"/>
          <w:sz w:val="20"/>
          <w:szCs w:val="20"/>
          <w:lang w:val="en-US" w:eastAsia="ja-JP"/>
        </w:rPr>
      </w:pPr>
    </w:p>
    <w:p w14:paraId="5231CA04" w14:textId="38600D6E" w:rsidR="00E96EA2" w:rsidRPr="0081486B" w:rsidRDefault="00BC1A1C" w:rsidP="0081486B">
      <w:pPr>
        <w:pStyle w:val="a3"/>
        <w:numPr>
          <w:ilvl w:val="0"/>
          <w:numId w:val="3"/>
        </w:numPr>
        <w:spacing w:after="0"/>
        <w:rPr>
          <w:rFonts w:asciiTheme="minorEastAsia" w:hAnsiTheme="minorEastAsia" w:cs="Times New Roman"/>
          <w:color w:val="17365D" w:themeColor="text2" w:themeShade="BF"/>
          <w:sz w:val="18"/>
          <w:szCs w:val="18"/>
          <w:lang w:val="en-US" w:eastAsia="ja-JP"/>
        </w:rPr>
      </w:pPr>
      <w:r w:rsidRPr="0081486B">
        <w:rPr>
          <w:rFonts w:asciiTheme="minorEastAsia" w:hAnsiTheme="minorEastAsia" w:cs="Times New Roman" w:hint="eastAsia"/>
          <w:sz w:val="21"/>
          <w:szCs w:val="21"/>
          <w:lang w:val="en-US" w:eastAsia="ja-JP"/>
        </w:rPr>
        <w:t>「今日、救いがこの家に訪れた」（９節）</w:t>
      </w:r>
    </w:p>
    <w:p w14:paraId="18FF38CA" w14:textId="4442CFFC" w:rsidR="00DE45D1" w:rsidRPr="00E96EA2" w:rsidRDefault="007D1F47" w:rsidP="00E96EA2">
      <w:pPr>
        <w:pStyle w:val="a3"/>
        <w:numPr>
          <w:ilvl w:val="0"/>
          <w:numId w:val="14"/>
        </w:numPr>
        <w:spacing w:after="0"/>
        <w:rPr>
          <w:rFonts w:asciiTheme="minorEastAsia" w:hAnsiTheme="minorEastAsia" w:cs="Times New Roman"/>
          <w:sz w:val="21"/>
          <w:szCs w:val="21"/>
          <w:lang w:val="en-US" w:eastAsia="ja-JP"/>
        </w:rPr>
      </w:pPr>
      <w:r w:rsidRPr="00E96EA2">
        <w:rPr>
          <w:rFonts w:asciiTheme="minorEastAsia" w:hAnsiTheme="minorEastAsia" w:cs="Times New Roman" w:hint="eastAsia"/>
          <w:sz w:val="21"/>
          <w:szCs w:val="21"/>
          <w:lang w:val="en-US" w:eastAsia="ja-JP"/>
        </w:rPr>
        <w:t>「救い」とは何か？</w:t>
      </w:r>
    </w:p>
    <w:p w14:paraId="123269F6" w14:textId="4EB144E1" w:rsidR="007D1F47" w:rsidRPr="00E96EA2" w:rsidRDefault="007D1F47" w:rsidP="00DE45D1">
      <w:pPr>
        <w:pStyle w:val="a3"/>
        <w:numPr>
          <w:ilvl w:val="0"/>
          <w:numId w:val="14"/>
        </w:numPr>
        <w:spacing w:after="0"/>
        <w:rPr>
          <w:rFonts w:asciiTheme="minorEastAsia" w:hAnsiTheme="minorEastAsia" w:cs="Times New Roman"/>
          <w:color w:val="548DD4" w:themeColor="text2" w:themeTint="99"/>
          <w:sz w:val="21"/>
          <w:szCs w:val="21"/>
          <w:lang w:val="en-US" w:eastAsia="ja-JP"/>
        </w:rPr>
      </w:pPr>
      <w:r w:rsidRPr="00DE45D1">
        <w:rPr>
          <w:rFonts w:asciiTheme="minorEastAsia" w:hAnsiTheme="minorEastAsia" w:cs="Times New Roman" w:hint="eastAsia"/>
          <w:sz w:val="21"/>
          <w:szCs w:val="21"/>
          <w:lang w:val="en-US" w:eastAsia="ja-JP"/>
        </w:rPr>
        <w:t>今のあなたにとって</w:t>
      </w:r>
      <w:r w:rsidR="00DE45D1" w:rsidRPr="00DE45D1">
        <w:rPr>
          <w:rFonts w:asciiTheme="minorEastAsia" w:hAnsiTheme="minorEastAsia" w:cs="Times New Roman" w:hint="eastAsia"/>
          <w:sz w:val="21"/>
          <w:szCs w:val="21"/>
          <w:lang w:val="en-US" w:eastAsia="ja-JP"/>
        </w:rPr>
        <w:t>「救い」とは何か</w:t>
      </w:r>
      <w:r w:rsidR="00E96EA2">
        <w:rPr>
          <w:rFonts w:asciiTheme="minorEastAsia" w:hAnsiTheme="minorEastAsia" w:cs="Times New Roman" w:hint="eastAsia"/>
          <w:sz w:val="21"/>
          <w:szCs w:val="21"/>
          <w:lang w:val="en-US" w:eastAsia="ja-JP"/>
        </w:rPr>
        <w:t>？</w:t>
      </w:r>
    </w:p>
    <w:p w14:paraId="685446A0" w14:textId="77777777" w:rsidR="00E96EA2" w:rsidRPr="00DE45D1" w:rsidRDefault="00E96EA2" w:rsidP="00E96EA2">
      <w:pPr>
        <w:pStyle w:val="a3"/>
        <w:spacing w:after="0"/>
        <w:ind w:left="630"/>
        <w:rPr>
          <w:rFonts w:asciiTheme="minorEastAsia" w:hAnsiTheme="minorEastAsia" w:cs="Times New Roman"/>
          <w:color w:val="548DD4" w:themeColor="text2" w:themeTint="99"/>
          <w:sz w:val="21"/>
          <w:szCs w:val="21"/>
          <w:lang w:val="en-US" w:eastAsia="ja-JP"/>
        </w:rPr>
      </w:pPr>
    </w:p>
    <w:p w14:paraId="3317CE45" w14:textId="6ADC1AFA" w:rsidR="00131027" w:rsidRPr="00E96EA2" w:rsidRDefault="007D1F47" w:rsidP="007D1F47">
      <w:pPr>
        <w:pStyle w:val="a3"/>
        <w:spacing w:after="0"/>
        <w:ind w:hangingChars="400" w:hanging="720"/>
        <w:rPr>
          <w:rFonts w:asciiTheme="minorEastAsia" w:hAnsiTheme="minorEastAsia" w:cs="Times New Roman"/>
          <w:sz w:val="20"/>
          <w:szCs w:val="20"/>
          <w:lang w:val="en-US" w:eastAsia="ja-JP"/>
        </w:rPr>
      </w:pPr>
      <w:r>
        <w:rPr>
          <w:rFonts w:asciiTheme="minorEastAsia" w:hAnsiTheme="minorEastAsia" w:cs="Times New Roman" w:hint="eastAsia"/>
          <w:color w:val="17365D" w:themeColor="text2" w:themeShade="BF"/>
          <w:sz w:val="18"/>
          <w:szCs w:val="18"/>
          <w:lang w:val="en-US" w:eastAsia="ja-JP"/>
        </w:rPr>
        <w:t xml:space="preserve">　</w:t>
      </w:r>
      <w:r w:rsidR="0081486B">
        <w:rPr>
          <w:rFonts w:asciiTheme="minorEastAsia" w:hAnsiTheme="minorEastAsia" w:cs="Times New Roman" w:hint="eastAsia"/>
          <w:color w:val="17365D" w:themeColor="text2" w:themeShade="BF"/>
          <w:sz w:val="18"/>
          <w:szCs w:val="18"/>
          <w:lang w:val="en-US" w:eastAsia="ja-JP"/>
        </w:rPr>
        <w:t xml:space="preserve">　</w:t>
      </w:r>
      <w:r w:rsidRPr="00E96EA2">
        <w:rPr>
          <w:rFonts w:asciiTheme="minorEastAsia" w:hAnsiTheme="minorEastAsia" w:cs="Times New Roman" w:hint="eastAsia"/>
          <w:b/>
          <w:sz w:val="20"/>
          <w:szCs w:val="20"/>
          <w:lang w:val="en-US" w:eastAsia="ja-JP"/>
        </w:rPr>
        <w:t>「救い」とはその人の心や周囲に｢神の国｣が始まった</w:t>
      </w:r>
      <w:r w:rsidR="00E96EA2">
        <w:rPr>
          <w:rFonts w:asciiTheme="minorEastAsia" w:hAnsiTheme="minorEastAsia" w:cs="Times New Roman" w:hint="eastAsia"/>
          <w:b/>
          <w:sz w:val="20"/>
          <w:szCs w:val="20"/>
          <w:lang w:val="en-US" w:eastAsia="ja-JP"/>
        </w:rPr>
        <w:t>という</w:t>
      </w:r>
      <w:r w:rsidRPr="00E96EA2">
        <w:rPr>
          <w:rFonts w:asciiTheme="minorEastAsia" w:hAnsiTheme="minorEastAsia" w:cs="Times New Roman" w:hint="eastAsia"/>
          <w:b/>
          <w:sz w:val="20"/>
          <w:szCs w:val="20"/>
          <w:lang w:val="en-US" w:eastAsia="ja-JP"/>
        </w:rPr>
        <w:t>こと</w:t>
      </w:r>
      <w:r w:rsidR="00E96EA2">
        <w:rPr>
          <w:rFonts w:asciiTheme="minorEastAsia" w:hAnsiTheme="minorEastAsia" w:cs="Times New Roman" w:hint="eastAsia"/>
          <w:b/>
          <w:sz w:val="20"/>
          <w:szCs w:val="20"/>
          <w:lang w:val="en-US" w:eastAsia="ja-JP"/>
        </w:rPr>
        <w:t>である</w:t>
      </w:r>
      <w:r w:rsidRPr="00E96EA2">
        <w:rPr>
          <w:rFonts w:asciiTheme="minorEastAsia" w:hAnsiTheme="minorEastAsia" w:cs="Times New Roman" w:hint="eastAsia"/>
          <w:sz w:val="20"/>
          <w:szCs w:val="20"/>
          <w:lang w:val="en-US" w:eastAsia="ja-JP"/>
        </w:rPr>
        <w:t>。</w:t>
      </w:r>
    </w:p>
    <w:p w14:paraId="335106FB" w14:textId="77777777" w:rsidR="007D1F47" w:rsidRPr="00E96EA2" w:rsidRDefault="007D1F47" w:rsidP="0081486B">
      <w:pPr>
        <w:spacing w:after="0"/>
        <w:ind w:firstLineChars="200" w:firstLine="40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人間は本来あるべき姿に戻ること。（人間はあるべき姿からから逸脱して生きている）</w:t>
      </w:r>
    </w:p>
    <w:p w14:paraId="4685A3D3" w14:textId="1903DCF6" w:rsidR="007D1F47" w:rsidRPr="00E96EA2" w:rsidRDefault="007D1F47" w:rsidP="0081486B">
      <w:pPr>
        <w:spacing w:after="0"/>
        <w:ind w:left="400" w:hangingChars="200" w:hanging="400"/>
        <w:rPr>
          <w:rFonts w:ascii="Times New Roman" w:hAnsi="Times New Roman" w:cs="Times New Roman"/>
          <w:sz w:val="20"/>
          <w:szCs w:val="20"/>
          <w:lang w:val="en-US" w:eastAsia="ja-JP"/>
        </w:rPr>
      </w:pPr>
      <w:r w:rsidRPr="00E96EA2">
        <w:rPr>
          <w:rFonts w:asciiTheme="minorEastAsia" w:hAnsiTheme="minorEastAsia" w:cs="Times New Roman" w:hint="eastAsia"/>
          <w:sz w:val="20"/>
          <w:szCs w:val="20"/>
          <w:lang w:val="en-US" w:eastAsia="ja-JP"/>
        </w:rPr>
        <w:t xml:space="preserve">　</w:t>
      </w:r>
      <w:r w:rsidR="0081486B">
        <w:rPr>
          <w:rFonts w:asciiTheme="minorEastAsia" w:hAnsiTheme="minorEastAsia" w:cs="Times New Roman" w:hint="eastAsia"/>
          <w:sz w:val="20"/>
          <w:szCs w:val="20"/>
          <w:lang w:val="en-US" w:eastAsia="ja-JP"/>
        </w:rPr>
        <w:t xml:space="preserve">　</w:t>
      </w:r>
      <w:r w:rsidRPr="00E96EA2">
        <w:rPr>
          <w:rFonts w:ascii="Times New Roman" w:hAnsi="Times New Roman" w:cs="Times New Roman" w:hint="eastAsia"/>
          <w:sz w:val="20"/>
          <w:szCs w:val="20"/>
          <w:lang w:val="en-US" w:eastAsia="ja-JP"/>
        </w:rPr>
        <w:t>共同体から孤立して</w:t>
      </w:r>
      <w:r w:rsidR="00131027" w:rsidRPr="00E96EA2">
        <w:rPr>
          <w:rFonts w:ascii="Times New Roman" w:hAnsi="Times New Roman" w:cs="Times New Roman" w:hint="eastAsia"/>
          <w:sz w:val="20"/>
          <w:szCs w:val="20"/>
          <w:lang w:val="en-US" w:eastAsia="ja-JP"/>
        </w:rPr>
        <w:t>しまった人間であったザアカイが、</w:t>
      </w:r>
      <w:r w:rsidRPr="00E96EA2">
        <w:rPr>
          <w:rFonts w:asciiTheme="minorEastAsia" w:hAnsiTheme="minorEastAsia" w:cs="Times New Roman" w:hint="eastAsia"/>
          <w:b/>
          <w:sz w:val="20"/>
          <w:szCs w:val="20"/>
          <w:lang w:val="en-US" w:eastAsia="ja-JP"/>
        </w:rPr>
        <w:t>イエスとの出会いによって救われる</w:t>
      </w:r>
      <w:r w:rsidRPr="00E96EA2">
        <w:rPr>
          <w:rFonts w:asciiTheme="minorEastAsia" w:hAnsiTheme="minorEastAsia" w:cs="Times New Roman" w:hint="eastAsia"/>
          <w:sz w:val="20"/>
          <w:szCs w:val="20"/>
          <w:lang w:val="en-US" w:eastAsia="ja-JP"/>
        </w:rPr>
        <w:t>。</w:t>
      </w:r>
    </w:p>
    <w:p w14:paraId="0FEAAAED" w14:textId="58CCE5A3" w:rsidR="007D1F47" w:rsidRPr="00E96EA2" w:rsidRDefault="007D1F47" w:rsidP="007D1F47">
      <w:pPr>
        <w:spacing w:after="0"/>
        <w:ind w:firstLineChars="300" w:firstLine="60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一人ぼっちでさびしいザアカイはお金に依存</w:t>
      </w:r>
      <w:r w:rsidR="00E96EA2" w:rsidRPr="00E96EA2">
        <w:rPr>
          <w:rFonts w:asciiTheme="minorEastAsia" w:hAnsiTheme="minorEastAsia" w:cs="Times New Roman" w:hint="eastAsia"/>
          <w:sz w:val="20"/>
          <w:szCs w:val="20"/>
          <w:lang w:val="en-US" w:eastAsia="ja-JP"/>
        </w:rPr>
        <w:t>していた</w:t>
      </w:r>
      <w:r w:rsidRPr="00E96EA2">
        <w:rPr>
          <w:rFonts w:asciiTheme="minorEastAsia" w:hAnsiTheme="minorEastAsia" w:cs="Times New Roman" w:hint="eastAsia"/>
          <w:sz w:val="20"/>
          <w:szCs w:val="20"/>
          <w:lang w:val="en-US" w:eastAsia="ja-JP"/>
        </w:rPr>
        <w:t>。自分の安定を何に置くか？</w:t>
      </w:r>
    </w:p>
    <w:p w14:paraId="77C87831" w14:textId="77777777" w:rsidR="00E96EA2" w:rsidRPr="00E96EA2" w:rsidRDefault="007D1F47" w:rsidP="00E96EA2">
      <w:pPr>
        <w:spacing w:after="0"/>
        <w:ind w:firstLineChars="300" w:firstLine="60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彼はありのままの自分を受け入れて</w:t>
      </w:r>
      <w:r w:rsidR="00E96EA2" w:rsidRPr="00E96EA2">
        <w:rPr>
          <w:rFonts w:asciiTheme="minorEastAsia" w:hAnsiTheme="minorEastAsia" w:cs="Times New Roman" w:hint="eastAsia"/>
          <w:sz w:val="20"/>
          <w:szCs w:val="20"/>
          <w:lang w:val="en-US" w:eastAsia="ja-JP"/>
        </w:rPr>
        <w:t>もらえ</w:t>
      </w:r>
      <w:r w:rsidRPr="00E96EA2">
        <w:rPr>
          <w:rFonts w:asciiTheme="minorEastAsia" w:hAnsiTheme="minorEastAsia" w:cs="Times New Roman" w:hint="eastAsia"/>
          <w:sz w:val="20"/>
          <w:szCs w:val="20"/>
          <w:lang w:val="en-US" w:eastAsia="ja-JP"/>
        </w:rPr>
        <w:t>る</w:t>
      </w:r>
      <w:r w:rsidR="00131027" w:rsidRPr="00E96EA2">
        <w:rPr>
          <w:rFonts w:asciiTheme="minorEastAsia" w:hAnsiTheme="minorEastAsia" w:cs="Times New Roman" w:hint="eastAsia"/>
          <w:sz w:val="20"/>
          <w:szCs w:val="20"/>
          <w:lang w:val="en-US" w:eastAsia="ja-JP"/>
        </w:rPr>
        <w:t>イエスと</w:t>
      </w:r>
      <w:r w:rsidRPr="00E96EA2">
        <w:rPr>
          <w:rFonts w:asciiTheme="minorEastAsia" w:hAnsiTheme="minorEastAsia" w:cs="Times New Roman" w:hint="eastAsia"/>
          <w:sz w:val="20"/>
          <w:szCs w:val="20"/>
          <w:lang w:val="en-US" w:eastAsia="ja-JP"/>
        </w:rPr>
        <w:t>出会い</w:t>
      </w:r>
      <w:r w:rsidR="00131027" w:rsidRPr="00E96EA2">
        <w:rPr>
          <w:rFonts w:asciiTheme="minorEastAsia" w:hAnsiTheme="minorEastAsia" w:cs="Times New Roman" w:hint="eastAsia"/>
          <w:sz w:val="20"/>
          <w:szCs w:val="20"/>
          <w:lang w:val="en-US" w:eastAsia="ja-JP"/>
        </w:rPr>
        <w:t>、</w:t>
      </w:r>
      <w:r w:rsidRPr="00E96EA2">
        <w:rPr>
          <w:rFonts w:asciiTheme="minorEastAsia" w:hAnsiTheme="minorEastAsia" w:cs="Times New Roman" w:hint="eastAsia"/>
          <w:sz w:val="20"/>
          <w:szCs w:val="20"/>
          <w:lang w:val="en-US" w:eastAsia="ja-JP"/>
        </w:rPr>
        <w:t>もうこの世</w:t>
      </w:r>
      <w:r w:rsidR="00131027" w:rsidRPr="00E96EA2">
        <w:rPr>
          <w:rFonts w:asciiTheme="minorEastAsia" w:hAnsiTheme="minorEastAsia" w:cs="Times New Roman" w:hint="eastAsia"/>
          <w:sz w:val="20"/>
          <w:szCs w:val="20"/>
          <w:lang w:val="en-US" w:eastAsia="ja-JP"/>
        </w:rPr>
        <w:t>的なもの</w:t>
      </w:r>
      <w:r w:rsidRPr="00E96EA2">
        <w:rPr>
          <w:rFonts w:asciiTheme="minorEastAsia" w:hAnsiTheme="minorEastAsia" w:cs="Times New Roman" w:hint="eastAsia"/>
          <w:sz w:val="20"/>
          <w:szCs w:val="20"/>
          <w:lang w:val="en-US" w:eastAsia="ja-JP"/>
        </w:rPr>
        <w:t>、</w:t>
      </w:r>
    </w:p>
    <w:p w14:paraId="36E32179" w14:textId="26C9B184" w:rsidR="007D1F47" w:rsidRPr="00E96EA2" w:rsidRDefault="007D1F47" w:rsidP="00735443">
      <w:pPr>
        <w:spacing w:after="0"/>
        <w:ind w:firstLineChars="300" w:firstLine="60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お金に依存しなくても良くなる。</w:t>
      </w:r>
    </w:p>
    <w:p w14:paraId="4287FCB1" w14:textId="77777777" w:rsidR="00131027" w:rsidRPr="00735443" w:rsidRDefault="007D1F47" w:rsidP="00735443">
      <w:pPr>
        <w:spacing w:after="0"/>
        <w:ind w:firstLineChars="300" w:firstLine="600"/>
        <w:rPr>
          <w:rFonts w:asciiTheme="minorEastAsia" w:hAnsiTheme="minorEastAsia" w:cs="Times New Roman"/>
          <w:sz w:val="20"/>
          <w:szCs w:val="20"/>
          <w:lang w:val="en-US" w:eastAsia="ja-JP"/>
        </w:rPr>
      </w:pPr>
      <w:r w:rsidRPr="00735443">
        <w:rPr>
          <w:rFonts w:asciiTheme="minorEastAsia" w:hAnsiTheme="minorEastAsia" w:cs="Times New Roman" w:hint="eastAsia"/>
          <w:sz w:val="20"/>
          <w:szCs w:val="20"/>
          <w:lang w:val="en-US" w:eastAsia="ja-JP"/>
        </w:rPr>
        <w:t>自分を決して見捨てない方との出会いの喜びは、他者へ</w:t>
      </w:r>
      <w:r w:rsidR="00131027" w:rsidRPr="00735443">
        <w:rPr>
          <w:rFonts w:asciiTheme="minorEastAsia" w:hAnsiTheme="minorEastAsia" w:cs="Times New Roman" w:hint="eastAsia"/>
          <w:sz w:val="20"/>
          <w:szCs w:val="20"/>
          <w:lang w:val="en-US" w:eastAsia="ja-JP"/>
        </w:rPr>
        <w:t>向かう。</w:t>
      </w:r>
    </w:p>
    <w:p w14:paraId="7D27CFD6" w14:textId="77777777" w:rsidR="00735443" w:rsidRDefault="007D1F47" w:rsidP="00735443">
      <w:pPr>
        <w:spacing w:after="0"/>
        <w:ind w:firstLineChars="300" w:firstLine="600"/>
        <w:rPr>
          <w:rFonts w:asciiTheme="minorEastAsia" w:hAnsiTheme="minorEastAsia" w:cs="Times New Roman"/>
          <w:sz w:val="20"/>
          <w:szCs w:val="20"/>
          <w:lang w:val="en-US" w:eastAsia="ja-JP"/>
        </w:rPr>
      </w:pPr>
      <w:r w:rsidRPr="00735443">
        <w:rPr>
          <w:rFonts w:asciiTheme="minorEastAsia" w:hAnsiTheme="minorEastAsia" w:cs="Times New Roman" w:hint="eastAsia"/>
          <w:sz w:val="20"/>
          <w:szCs w:val="20"/>
          <w:lang w:val="en-US" w:eastAsia="ja-JP"/>
        </w:rPr>
        <w:t>精神的次元での人間同士のつながりは、人間が神につながっていることのしるし</w:t>
      </w:r>
      <w:r w:rsidR="00E96EA2" w:rsidRPr="00735443">
        <w:rPr>
          <w:rFonts w:asciiTheme="minorEastAsia" w:hAnsiTheme="minorEastAsia" w:cs="Times New Roman" w:hint="eastAsia"/>
          <w:sz w:val="20"/>
          <w:szCs w:val="20"/>
          <w:lang w:val="en-US" w:eastAsia="ja-JP"/>
        </w:rPr>
        <w:t>で</w:t>
      </w:r>
    </w:p>
    <w:p w14:paraId="75F5F50E" w14:textId="0B8EB7A4" w:rsidR="007D1F47" w:rsidRPr="00735443" w:rsidRDefault="007D1F47" w:rsidP="006A2FA2">
      <w:pPr>
        <w:spacing w:after="0"/>
        <w:ind w:firstLineChars="300" w:firstLine="600"/>
        <w:rPr>
          <w:rFonts w:asciiTheme="minorEastAsia" w:hAnsiTheme="minorEastAsia" w:cs="Times New Roman"/>
          <w:sz w:val="20"/>
          <w:szCs w:val="20"/>
          <w:lang w:val="en-US" w:eastAsia="ja-JP"/>
        </w:rPr>
      </w:pPr>
      <w:r w:rsidRPr="00735443">
        <w:rPr>
          <w:rFonts w:asciiTheme="minorEastAsia" w:hAnsiTheme="minorEastAsia" w:cs="Times New Roman" w:hint="eastAsia"/>
          <w:sz w:val="20"/>
          <w:szCs w:val="20"/>
          <w:lang w:val="en-US" w:eastAsia="ja-JP"/>
        </w:rPr>
        <w:t>ある。</w:t>
      </w:r>
    </w:p>
    <w:p w14:paraId="77C7035B" w14:textId="77777777" w:rsidR="007D1F47" w:rsidRPr="00E96EA2" w:rsidRDefault="007D1F47" w:rsidP="007D1F47">
      <w:pPr>
        <w:pStyle w:val="a3"/>
        <w:spacing w:after="0"/>
        <w:rPr>
          <w:rFonts w:asciiTheme="minorEastAsia" w:hAnsiTheme="minorEastAsia" w:cs="Times New Roman"/>
          <w:sz w:val="20"/>
          <w:szCs w:val="20"/>
          <w:lang w:val="en-US" w:eastAsia="ja-JP"/>
        </w:rPr>
      </w:pPr>
    </w:p>
    <w:p w14:paraId="5E099F95" w14:textId="14B47AEA" w:rsidR="00BC1A1C" w:rsidRPr="00876E5D" w:rsidRDefault="0081486B" w:rsidP="00BC1A1C">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4</w:t>
      </w:r>
      <w:r w:rsidR="00BC1A1C">
        <w:rPr>
          <w:rFonts w:asciiTheme="minorEastAsia" w:hAnsiTheme="minorEastAsia" w:cs="Times New Roman" w:hint="eastAsia"/>
          <w:sz w:val="21"/>
          <w:szCs w:val="21"/>
          <w:lang w:val="en-US" w:eastAsia="ja-JP"/>
        </w:rPr>
        <w:t>．</w:t>
      </w:r>
      <w:r>
        <w:rPr>
          <w:rFonts w:asciiTheme="minorEastAsia" w:hAnsiTheme="minorEastAsia" w:cs="Times New Roman" w:hint="eastAsia"/>
          <w:sz w:val="21"/>
          <w:szCs w:val="21"/>
          <w:lang w:val="en-US" w:eastAsia="ja-JP"/>
        </w:rPr>
        <w:t xml:space="preserve">　</w:t>
      </w:r>
      <w:r w:rsidR="00BC1A1C" w:rsidRPr="00876E5D">
        <w:rPr>
          <w:rFonts w:asciiTheme="minorEastAsia" w:hAnsiTheme="minorEastAsia" w:cs="Times New Roman" w:hint="eastAsia"/>
          <w:sz w:val="21"/>
          <w:szCs w:val="21"/>
          <w:lang w:val="en-US" w:eastAsia="ja-JP"/>
        </w:rPr>
        <w:t>変貌の根底にあるものは</w:t>
      </w:r>
      <w:r w:rsidR="00FD020B">
        <w:rPr>
          <w:rFonts w:asciiTheme="minorEastAsia" w:hAnsiTheme="minorEastAsia" w:cs="Times New Roman" w:hint="eastAsia"/>
          <w:sz w:val="21"/>
          <w:szCs w:val="21"/>
          <w:lang w:val="en-US" w:eastAsia="ja-JP"/>
        </w:rPr>
        <w:t>何</w:t>
      </w:r>
      <w:r w:rsidR="00BC1A1C" w:rsidRPr="00876E5D">
        <w:rPr>
          <w:rFonts w:asciiTheme="minorEastAsia" w:hAnsiTheme="minorEastAsia" w:cs="Times New Roman" w:hint="eastAsia"/>
          <w:sz w:val="21"/>
          <w:szCs w:val="21"/>
          <w:lang w:val="en-US" w:eastAsia="ja-JP"/>
        </w:rPr>
        <w:t>か？</w:t>
      </w:r>
    </w:p>
    <w:p w14:paraId="423BD8E2" w14:textId="59A7408A" w:rsidR="00D46E35" w:rsidRPr="00E96EA2" w:rsidRDefault="00BC1A1C" w:rsidP="00E96EA2">
      <w:pPr>
        <w:spacing w:after="0"/>
        <w:ind w:leftChars="300" w:left="660"/>
        <w:rPr>
          <w:rFonts w:asciiTheme="minorEastAsia" w:hAnsiTheme="minorEastAsia" w:cs="Times New Roman"/>
          <w:color w:val="17365D" w:themeColor="text2" w:themeShade="BF"/>
          <w:sz w:val="20"/>
          <w:szCs w:val="20"/>
          <w:lang w:val="en-US" w:eastAsia="ja-JP"/>
        </w:rPr>
      </w:pPr>
      <w:r w:rsidRPr="00E96EA2">
        <w:rPr>
          <w:rFonts w:asciiTheme="minorEastAsia" w:hAnsiTheme="minorEastAsia" w:cs="Times New Roman" w:hint="eastAsia"/>
          <w:color w:val="17365D" w:themeColor="text2" w:themeShade="BF"/>
          <w:sz w:val="20"/>
          <w:szCs w:val="20"/>
          <w:lang w:val="en-US" w:eastAsia="ja-JP"/>
        </w:rPr>
        <w:t>この出来事の中心は</w:t>
      </w:r>
      <w:r w:rsidR="00131027" w:rsidRPr="00E96EA2">
        <w:rPr>
          <w:rFonts w:asciiTheme="minorEastAsia" w:hAnsiTheme="minorEastAsia" w:cs="Times New Roman" w:hint="eastAsia"/>
          <w:color w:val="17365D" w:themeColor="text2" w:themeShade="BF"/>
          <w:sz w:val="20"/>
          <w:szCs w:val="20"/>
          <w:lang w:val="en-US" w:eastAsia="ja-JP"/>
        </w:rPr>
        <w:t>ザアカイの</w:t>
      </w:r>
      <w:r w:rsidRPr="00E96EA2">
        <w:rPr>
          <w:rFonts w:asciiTheme="minorEastAsia" w:hAnsiTheme="minorEastAsia" w:cs="Times New Roman" w:hint="eastAsia"/>
          <w:color w:val="17365D" w:themeColor="text2" w:themeShade="BF"/>
          <w:sz w:val="20"/>
          <w:szCs w:val="20"/>
          <w:lang w:val="en-US" w:eastAsia="ja-JP"/>
        </w:rPr>
        <w:t>変貌にある。</w:t>
      </w:r>
      <w:r w:rsidR="00131027" w:rsidRPr="00E96EA2">
        <w:rPr>
          <w:rFonts w:asciiTheme="minorEastAsia" w:hAnsiTheme="minorEastAsia" w:cs="Times New Roman" w:hint="eastAsia"/>
          <w:color w:val="17365D" w:themeColor="text2" w:themeShade="BF"/>
          <w:sz w:val="20"/>
          <w:szCs w:val="20"/>
          <w:lang w:val="en-US" w:eastAsia="ja-JP"/>
        </w:rPr>
        <w:t>彼</w:t>
      </w:r>
      <w:r w:rsidRPr="00E96EA2">
        <w:rPr>
          <w:rFonts w:asciiTheme="minorEastAsia" w:hAnsiTheme="minorEastAsia" w:cs="Times New Roman" w:hint="eastAsia"/>
          <w:color w:val="17365D" w:themeColor="text2" w:themeShade="BF"/>
          <w:sz w:val="20"/>
          <w:szCs w:val="20"/>
          <w:lang w:val="en-US" w:eastAsia="ja-JP"/>
        </w:rPr>
        <w:t>の人生に決定的変化が起こったと言える。</w:t>
      </w:r>
      <w:r w:rsidR="00D46E35" w:rsidRPr="00E96EA2">
        <w:rPr>
          <w:rFonts w:asciiTheme="minorEastAsia" w:hAnsiTheme="minorEastAsia" w:cs="Times New Roman" w:hint="eastAsia"/>
          <w:b/>
          <w:color w:val="17365D" w:themeColor="text2" w:themeShade="BF"/>
          <w:sz w:val="20"/>
          <w:szCs w:val="20"/>
          <w:lang w:val="en-US" w:eastAsia="ja-JP"/>
        </w:rPr>
        <w:t>不思議なことに、イエスに触れてもらった人は心を翻してイエスに従うものになっている。</w:t>
      </w:r>
    </w:p>
    <w:p w14:paraId="43886E0C" w14:textId="059E3DB7" w:rsidR="00BC1A1C" w:rsidRDefault="00BC1A1C" w:rsidP="00E96EA2">
      <w:pPr>
        <w:spacing w:after="0"/>
        <w:ind w:left="600" w:hangingChars="300" w:hanging="600"/>
        <w:rPr>
          <w:rFonts w:asciiTheme="minorEastAsia" w:hAnsiTheme="minorEastAsia" w:cs="Times New Roman"/>
          <w:sz w:val="20"/>
          <w:szCs w:val="20"/>
          <w:lang w:val="en-US" w:eastAsia="ja-JP"/>
        </w:rPr>
      </w:pPr>
      <w:r w:rsidRPr="00E96EA2">
        <w:rPr>
          <w:rFonts w:asciiTheme="minorEastAsia" w:hAnsiTheme="minorEastAsia" w:cs="Times New Roman" w:hint="eastAsia"/>
          <w:color w:val="17365D" w:themeColor="text2" w:themeShade="BF"/>
          <w:sz w:val="20"/>
          <w:szCs w:val="20"/>
          <w:lang w:val="en-US" w:eastAsia="ja-JP"/>
        </w:rPr>
        <w:lastRenderedPageBreak/>
        <w:t xml:space="preserve">　　</w:t>
      </w:r>
      <w:r w:rsidRPr="00E96EA2">
        <w:rPr>
          <w:rFonts w:asciiTheme="minorEastAsia" w:hAnsiTheme="minorEastAsia" w:cs="Times New Roman" w:hint="eastAsia"/>
          <w:sz w:val="20"/>
          <w:szCs w:val="20"/>
          <w:lang w:val="en-US" w:eastAsia="ja-JP"/>
        </w:rPr>
        <w:t xml:space="preserve">　イエスが誠実に自らを賭けたので、ザアカイも思い切って自己を変える勇気を出せた。イエスの無防備の自己とザアカイのありのままの自己が出会ったときのみ真の変化が起こる。</w:t>
      </w:r>
    </w:p>
    <w:p w14:paraId="22B23FF8" w14:textId="77777777" w:rsidR="00E96EA2" w:rsidRPr="00E96EA2" w:rsidRDefault="00E96EA2" w:rsidP="00E96EA2">
      <w:pPr>
        <w:spacing w:after="0"/>
        <w:ind w:left="600" w:hangingChars="300" w:hanging="600"/>
        <w:rPr>
          <w:rFonts w:asciiTheme="minorEastAsia" w:hAnsiTheme="minorEastAsia" w:cs="Times New Roman"/>
          <w:sz w:val="20"/>
          <w:szCs w:val="20"/>
          <w:lang w:val="en-US" w:eastAsia="ja-JP"/>
        </w:rPr>
      </w:pPr>
    </w:p>
    <w:p w14:paraId="63F2A50A" w14:textId="77777777" w:rsidR="00F72804" w:rsidRPr="00BC1A1C" w:rsidRDefault="00F72804" w:rsidP="00BC1A1C">
      <w:pPr>
        <w:pStyle w:val="a3"/>
        <w:numPr>
          <w:ilvl w:val="0"/>
          <w:numId w:val="9"/>
        </w:numPr>
        <w:spacing w:after="0"/>
        <w:rPr>
          <w:rFonts w:asciiTheme="minorEastAsia" w:hAnsiTheme="minorEastAsia" w:cs="Times New Roman"/>
          <w:sz w:val="21"/>
          <w:szCs w:val="21"/>
          <w:lang w:val="en-US" w:eastAsia="ja-JP"/>
        </w:rPr>
      </w:pPr>
      <w:r w:rsidRPr="00BC1A1C">
        <w:rPr>
          <w:rFonts w:asciiTheme="minorEastAsia" w:hAnsiTheme="minorEastAsia" w:cs="Times New Roman" w:hint="eastAsia"/>
          <w:sz w:val="21"/>
          <w:szCs w:val="21"/>
          <w:lang w:val="en-US" w:eastAsia="ja-JP"/>
        </w:rPr>
        <w:t>ザアカイの心の壁を突き崩したのは一体何だったか。</w:t>
      </w:r>
    </w:p>
    <w:p w14:paraId="6EB252F0" w14:textId="12BC9342" w:rsidR="00F72804" w:rsidRDefault="00F72804" w:rsidP="00F72804">
      <w:pPr>
        <w:pStyle w:val="a3"/>
        <w:spacing w:after="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「今日」ぜひあなたの</w:t>
      </w:r>
      <w:r w:rsidR="00E94FA2" w:rsidRPr="00E96EA2">
        <w:rPr>
          <w:rFonts w:asciiTheme="minorEastAsia" w:hAnsiTheme="minorEastAsia" w:cs="Times New Roman" w:hint="eastAsia"/>
          <w:sz w:val="20"/>
          <w:szCs w:val="20"/>
          <w:lang w:val="en-US" w:eastAsia="ja-JP"/>
        </w:rPr>
        <w:t>家</w:t>
      </w:r>
      <w:r w:rsidRPr="00E96EA2">
        <w:rPr>
          <w:rFonts w:asciiTheme="minorEastAsia" w:hAnsiTheme="minorEastAsia" w:cs="Times New Roman" w:hint="eastAsia"/>
          <w:sz w:val="20"/>
          <w:szCs w:val="20"/>
          <w:lang w:val="en-US" w:eastAsia="ja-JP"/>
        </w:rPr>
        <w:t>に泊まりたい。</w:t>
      </w:r>
      <w:r w:rsidR="00E94FA2" w:rsidRPr="00E96EA2">
        <w:rPr>
          <w:rFonts w:asciiTheme="minorEastAsia" w:hAnsiTheme="minorEastAsia" w:cs="Times New Roman" w:hint="eastAsia"/>
          <w:sz w:val="20"/>
          <w:szCs w:val="20"/>
          <w:lang w:val="en-US" w:eastAsia="ja-JP"/>
        </w:rPr>
        <w:t>ありのままの自分を受け入れられた。</w:t>
      </w:r>
    </w:p>
    <w:p w14:paraId="676A0D96" w14:textId="77777777" w:rsidR="00E96EA2" w:rsidRPr="00E96EA2" w:rsidRDefault="00E96EA2" w:rsidP="00F72804">
      <w:pPr>
        <w:pStyle w:val="a3"/>
        <w:spacing w:after="0"/>
        <w:rPr>
          <w:rFonts w:asciiTheme="minorEastAsia" w:hAnsiTheme="minorEastAsia" w:cs="Times New Roman"/>
          <w:sz w:val="20"/>
          <w:szCs w:val="20"/>
          <w:lang w:val="en-US" w:eastAsia="ja-JP"/>
        </w:rPr>
      </w:pPr>
    </w:p>
    <w:p w14:paraId="4A24A704" w14:textId="77777777" w:rsidR="00E94FA2" w:rsidRPr="00E94FA2" w:rsidRDefault="00E94FA2" w:rsidP="00E94FA2">
      <w:pPr>
        <w:pStyle w:val="a3"/>
        <w:numPr>
          <w:ilvl w:val="0"/>
          <w:numId w:val="9"/>
        </w:numPr>
        <w:spacing w:after="0"/>
        <w:rPr>
          <w:rFonts w:asciiTheme="minorEastAsia" w:hAnsiTheme="minorEastAsia" w:cs="Times New Roman"/>
          <w:sz w:val="20"/>
          <w:szCs w:val="20"/>
          <w:lang w:val="en-US" w:eastAsia="ja-JP"/>
        </w:rPr>
      </w:pPr>
      <w:r w:rsidRPr="00E94FA2">
        <w:rPr>
          <w:rFonts w:asciiTheme="minorEastAsia" w:hAnsiTheme="minorEastAsia" w:cs="Times New Roman" w:hint="eastAsia"/>
          <w:sz w:val="20"/>
          <w:szCs w:val="20"/>
          <w:lang w:val="en-US" w:eastAsia="ja-JP"/>
        </w:rPr>
        <w:t>「啐啄同機」ということ</w:t>
      </w:r>
    </w:p>
    <w:p w14:paraId="4C447EBF" w14:textId="6A981FB0" w:rsidR="00E94FA2" w:rsidRPr="00F2186A" w:rsidRDefault="00E94FA2" w:rsidP="00E96EA2">
      <w:pPr>
        <w:spacing w:after="0"/>
        <w:ind w:leftChars="427" w:left="939"/>
        <w:rPr>
          <w:rFonts w:asciiTheme="minorEastAsia" w:hAnsiTheme="minorEastAsia" w:cs="Times New Roman"/>
          <w:sz w:val="20"/>
          <w:szCs w:val="20"/>
          <w:lang w:val="en-US" w:eastAsia="ja-JP"/>
        </w:rPr>
      </w:pPr>
      <w:r w:rsidRPr="00F2186A">
        <w:rPr>
          <w:rFonts w:asciiTheme="minorEastAsia" w:hAnsiTheme="minorEastAsia" w:cs="Times New Roman" w:hint="eastAsia"/>
          <w:sz w:val="20"/>
          <w:szCs w:val="20"/>
          <w:lang w:val="en-US" w:eastAsia="ja-JP"/>
        </w:rPr>
        <w:t>啐は鶏卵が孵化しようとするとき、ひよこが殻の内側から突っつくこと。啄は親鳥が殻の外から突っつくこと。機を一にするとき、殻が割れてひよこが生まれる。</w:t>
      </w:r>
    </w:p>
    <w:p w14:paraId="3C437BB9" w14:textId="77777777" w:rsidR="00E96EA2" w:rsidRDefault="00E94FA2" w:rsidP="00E94FA2">
      <w:pPr>
        <w:pStyle w:val="a3"/>
        <w:spacing w:after="0"/>
        <w:ind w:left="630" w:hangingChars="300" w:hanging="63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　　　　</w:t>
      </w:r>
      <w:r w:rsidR="00E96EA2">
        <w:rPr>
          <w:rFonts w:asciiTheme="minorEastAsia" w:hAnsiTheme="minorEastAsia" w:cs="Times New Roman" w:hint="eastAsia"/>
          <w:sz w:val="21"/>
          <w:szCs w:val="21"/>
          <w:lang w:val="en-US" w:eastAsia="ja-JP"/>
        </w:rPr>
        <w:t xml:space="preserve">　</w:t>
      </w:r>
    </w:p>
    <w:p w14:paraId="7ABF4537" w14:textId="19CBD8A9" w:rsidR="00E94FA2" w:rsidRPr="00E96EA2" w:rsidRDefault="00E94FA2" w:rsidP="00E96EA2">
      <w:pPr>
        <w:pStyle w:val="a3"/>
        <w:spacing w:after="0"/>
        <w:ind w:leftChars="300" w:left="660" w:firstLineChars="100" w:firstLine="20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禅宗の言葉で、啄に当たるのが禅師で、啐に当たるのが弟子。</w:t>
      </w:r>
    </w:p>
    <w:p w14:paraId="16CF5B66" w14:textId="77777777" w:rsidR="00E94FA2" w:rsidRPr="00E96EA2" w:rsidRDefault="00E94FA2" w:rsidP="006A2FA2">
      <w:pPr>
        <w:spacing w:after="0"/>
        <w:ind w:firstLineChars="450" w:firstLine="90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師弟の機鋒（ほこさき）が一致した時弟子が悟る。</w:t>
      </w:r>
    </w:p>
    <w:p w14:paraId="2BF21AD1" w14:textId="33824DAD" w:rsidR="00E94FA2" w:rsidRPr="00E96EA2" w:rsidRDefault="00E94FA2" w:rsidP="00E94FA2">
      <w:pPr>
        <w:spacing w:after="0"/>
        <w:ind w:firstLineChars="200" w:firstLine="40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 xml:space="preserve">　　</w:t>
      </w:r>
      <w:r w:rsidR="006A2FA2">
        <w:rPr>
          <w:rFonts w:asciiTheme="minorEastAsia" w:hAnsiTheme="minorEastAsia" w:cs="Times New Roman" w:hint="eastAsia"/>
          <w:sz w:val="20"/>
          <w:szCs w:val="20"/>
          <w:lang w:val="en-US" w:eastAsia="ja-JP"/>
        </w:rPr>
        <w:t xml:space="preserve"> </w:t>
      </w:r>
      <w:r w:rsidRPr="00E96EA2">
        <w:rPr>
          <w:rFonts w:asciiTheme="minorEastAsia" w:hAnsiTheme="minorEastAsia" w:cs="Times New Roman" w:hint="eastAsia"/>
          <w:sz w:val="20"/>
          <w:szCs w:val="20"/>
          <w:lang w:val="en-US" w:eastAsia="ja-JP"/>
        </w:rPr>
        <w:t>この言葉をキリスト教に当てはめると、神への招きが啄、人間の側が啐</w:t>
      </w:r>
    </w:p>
    <w:p w14:paraId="01FB97B3" w14:textId="5B24F2C5" w:rsidR="00A05A2C" w:rsidRDefault="006A2FA2" w:rsidP="00E94FA2">
      <w:pPr>
        <w:spacing w:after="0"/>
        <w:rPr>
          <w:rFonts w:asciiTheme="minorEastAsia" w:hAnsiTheme="minorEastAsia" w:cs="Times New Roman"/>
          <w:sz w:val="21"/>
          <w:szCs w:val="21"/>
          <w:lang w:val="en-US" w:eastAsia="ja-JP"/>
        </w:rPr>
      </w:pPr>
      <w:r>
        <w:rPr>
          <w:rFonts w:asciiTheme="minorEastAsia" w:hAnsiTheme="minorEastAsia" w:cs="Times New Roman" w:hint="eastAsia"/>
          <w:sz w:val="21"/>
          <w:szCs w:val="21"/>
          <w:lang w:val="en-US" w:eastAsia="ja-JP"/>
        </w:rPr>
        <w:t xml:space="preserve"> </w:t>
      </w:r>
    </w:p>
    <w:p w14:paraId="2BF7645A" w14:textId="77777777" w:rsidR="00DE45D1" w:rsidRPr="00CF4C9C" w:rsidRDefault="00DE45D1" w:rsidP="00DE45D1">
      <w:pPr>
        <w:spacing w:after="0"/>
        <w:rPr>
          <w:rFonts w:asciiTheme="minorEastAsia" w:hAnsiTheme="minorEastAsia" w:cs="Times New Roman"/>
          <w:color w:val="548DD4" w:themeColor="text2" w:themeTint="99"/>
          <w:sz w:val="18"/>
          <w:szCs w:val="18"/>
          <w:lang w:val="en-US" w:eastAsia="ja-JP"/>
        </w:rPr>
      </w:pPr>
      <w:r>
        <w:rPr>
          <w:rFonts w:asciiTheme="minorEastAsia" w:hAnsiTheme="minorEastAsia" w:cs="Times New Roman" w:hint="eastAsia"/>
          <w:sz w:val="21"/>
          <w:szCs w:val="21"/>
          <w:lang w:val="en-US" w:eastAsia="ja-JP"/>
        </w:rPr>
        <w:t>５．「</w:t>
      </w:r>
      <w:r w:rsidRPr="00CF4C9C">
        <w:rPr>
          <w:rFonts w:asciiTheme="minorEastAsia" w:hAnsiTheme="minorEastAsia" w:cs="Times New Roman" w:hint="eastAsia"/>
          <w:sz w:val="21"/>
          <w:szCs w:val="21"/>
          <w:lang w:val="en-US" w:eastAsia="ja-JP"/>
        </w:rPr>
        <w:t>盲人とイエスの出会い</w:t>
      </w:r>
      <w:r>
        <w:rPr>
          <w:rFonts w:asciiTheme="minorEastAsia" w:hAnsiTheme="minorEastAsia" w:cs="Times New Roman" w:hint="eastAsia"/>
          <w:sz w:val="21"/>
          <w:szCs w:val="21"/>
          <w:lang w:val="en-US" w:eastAsia="ja-JP"/>
        </w:rPr>
        <w:t>」</w:t>
      </w:r>
      <w:r w:rsidRPr="00CF4C9C">
        <w:rPr>
          <w:rFonts w:asciiTheme="minorEastAsia" w:hAnsiTheme="minorEastAsia" w:cs="Times New Roman" w:hint="eastAsia"/>
          <w:sz w:val="21"/>
          <w:szCs w:val="21"/>
          <w:lang w:val="en-US" w:eastAsia="ja-JP"/>
        </w:rPr>
        <w:t>と</w:t>
      </w:r>
      <w:r>
        <w:rPr>
          <w:rFonts w:asciiTheme="minorEastAsia" w:hAnsiTheme="minorEastAsia" w:cs="Times New Roman" w:hint="eastAsia"/>
          <w:sz w:val="21"/>
          <w:szCs w:val="21"/>
          <w:lang w:val="en-US" w:eastAsia="ja-JP"/>
        </w:rPr>
        <w:t>の比較</w:t>
      </w:r>
    </w:p>
    <w:p w14:paraId="4CD19E9F" w14:textId="77777777" w:rsidR="00DE45D1" w:rsidRPr="00E96EA2" w:rsidRDefault="00DE45D1" w:rsidP="00E96EA2">
      <w:pPr>
        <w:spacing w:after="0"/>
        <w:ind w:firstLineChars="200" w:firstLine="40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＊「ダビデの子イエスよ、わたしを憐れんでください」と叫んだ。</w:t>
      </w:r>
    </w:p>
    <w:p w14:paraId="20BF2702" w14:textId="77777777" w:rsidR="00DE45D1" w:rsidRPr="00E96EA2" w:rsidRDefault="00DE45D1" w:rsidP="00DE45D1">
      <w:pPr>
        <w:pStyle w:val="a3"/>
        <w:spacing w:after="0"/>
        <w:ind w:left="420" w:firstLineChars="1800" w:firstLine="360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(ルカ１８：３５－４３)</w:t>
      </w:r>
    </w:p>
    <w:p w14:paraId="60484B1F" w14:textId="3AF49447" w:rsidR="00DE45D1" w:rsidRPr="00E96EA2" w:rsidRDefault="00DE45D1" w:rsidP="00DE45D1">
      <w:pPr>
        <w:spacing w:after="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 xml:space="preserve">　　＊身を隠していたザアカイは、主イエスによって捜し出された。</w:t>
      </w:r>
    </w:p>
    <w:p w14:paraId="3795E95E" w14:textId="77777777" w:rsidR="00E96EA2" w:rsidRPr="00E96EA2" w:rsidRDefault="00DE45D1" w:rsidP="00DE45D1">
      <w:pPr>
        <w:spacing w:after="0"/>
        <w:ind w:left="1000" w:hangingChars="500" w:hanging="100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 xml:space="preserve">　　　　　　</w:t>
      </w:r>
    </w:p>
    <w:p w14:paraId="1EE1F523" w14:textId="77777777" w:rsidR="00E96EA2" w:rsidRDefault="00DE45D1" w:rsidP="00E96EA2">
      <w:pPr>
        <w:spacing w:after="0"/>
        <w:ind w:leftChars="200" w:left="1040" w:hangingChars="300" w:hanging="60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両者に共通するのは、イエスとの出会いを求めていたからこそ、イエスに、捜しださ</w:t>
      </w:r>
    </w:p>
    <w:p w14:paraId="775C121F" w14:textId="5D85F30A" w:rsidR="00DE45D1" w:rsidRPr="00E96EA2" w:rsidRDefault="00DE45D1" w:rsidP="00E96EA2">
      <w:pPr>
        <w:spacing w:after="0"/>
        <w:ind w:leftChars="200" w:left="1040" w:hangingChars="300" w:hanging="600"/>
        <w:rPr>
          <w:rFonts w:asciiTheme="minorEastAsia" w:hAnsiTheme="minorEastAsia" w:cs="Times New Roman"/>
          <w:sz w:val="20"/>
          <w:szCs w:val="20"/>
          <w:lang w:val="en-US" w:eastAsia="ja-JP"/>
        </w:rPr>
      </w:pPr>
      <w:r w:rsidRPr="00E96EA2">
        <w:rPr>
          <w:rFonts w:asciiTheme="minorEastAsia" w:hAnsiTheme="minorEastAsia" w:cs="Times New Roman" w:hint="eastAsia"/>
          <w:sz w:val="20"/>
          <w:szCs w:val="20"/>
          <w:lang w:val="en-US" w:eastAsia="ja-JP"/>
        </w:rPr>
        <w:t>れて、愛と赦しを受けた。（放蕩息子）</w:t>
      </w:r>
    </w:p>
    <w:p w14:paraId="45B69F96" w14:textId="77777777" w:rsidR="00E96EA2" w:rsidRPr="00E96EA2" w:rsidRDefault="00E96EA2" w:rsidP="00E96EA2">
      <w:pPr>
        <w:spacing w:after="0"/>
        <w:ind w:leftChars="200" w:left="1040" w:hangingChars="300" w:hanging="600"/>
        <w:rPr>
          <w:rFonts w:asciiTheme="minorEastAsia" w:hAnsiTheme="minorEastAsia" w:cs="Times New Roman"/>
          <w:sz w:val="20"/>
          <w:szCs w:val="20"/>
          <w:lang w:val="en-US" w:eastAsia="ja-JP"/>
        </w:rPr>
      </w:pPr>
    </w:p>
    <w:p w14:paraId="223029FF" w14:textId="77777777" w:rsidR="00DE45D1" w:rsidRPr="00E96EA2" w:rsidRDefault="00D46E35" w:rsidP="00E96EA2">
      <w:pPr>
        <w:spacing w:after="0"/>
        <w:ind w:leftChars="100" w:left="220"/>
        <w:rPr>
          <w:rFonts w:ascii="Times New Roman" w:hAnsi="Times New Roman" w:cs="Times New Roman"/>
          <w:sz w:val="20"/>
          <w:szCs w:val="20"/>
          <w:lang w:val="en-US" w:eastAsia="ja-JP"/>
        </w:rPr>
      </w:pPr>
      <w:r w:rsidRPr="00E96EA2">
        <w:rPr>
          <w:rFonts w:ascii="Times New Roman" w:hAnsi="Times New Roman" w:cs="Times New Roman" w:hint="eastAsia"/>
          <w:sz w:val="20"/>
          <w:szCs w:val="20"/>
          <w:lang w:val="en-US" w:eastAsia="ja-JP"/>
        </w:rPr>
        <w:t>当時の人たちは、すべての病気や障害が罪の故であると考え、悪霊・悪魔の支配下にあるものと考えていた。イエスはそのような人を癒すことができた。イエスはそういう人たちに近づき、悪魔を追い出され、神の支配に立ち返った。健康を取戻し、普通の社会生活に戻っていけるようになった。</w:t>
      </w:r>
    </w:p>
    <w:p w14:paraId="2CC7E37F" w14:textId="77777777" w:rsidR="00DE45D1" w:rsidRPr="00E96EA2" w:rsidRDefault="00DE45D1" w:rsidP="00DE45D1">
      <w:pPr>
        <w:spacing w:after="0"/>
        <w:ind w:leftChars="327" w:left="719"/>
        <w:rPr>
          <w:rFonts w:ascii="Times New Roman" w:hAnsi="Times New Roman" w:cs="Times New Roman"/>
          <w:sz w:val="20"/>
          <w:szCs w:val="20"/>
          <w:lang w:val="en-US" w:eastAsia="ja-JP"/>
        </w:rPr>
      </w:pPr>
    </w:p>
    <w:p w14:paraId="0B6F3A09" w14:textId="77777777" w:rsidR="00CC400D" w:rsidRPr="00BC1A1C" w:rsidRDefault="00CC400D" w:rsidP="00E96EA2">
      <w:pPr>
        <w:spacing w:after="0"/>
        <w:ind w:leftChars="100" w:left="220"/>
        <w:rPr>
          <w:rFonts w:asciiTheme="minorEastAsia" w:hAnsiTheme="minorEastAsia" w:cs="Times New Roman"/>
          <w:sz w:val="21"/>
          <w:szCs w:val="21"/>
          <w:lang w:val="en-US" w:eastAsia="ja-JP"/>
        </w:rPr>
      </w:pPr>
      <w:r w:rsidRPr="00BC1A1C">
        <w:rPr>
          <w:rFonts w:asciiTheme="minorEastAsia" w:hAnsiTheme="minorEastAsia" w:cs="Times New Roman" w:hint="eastAsia"/>
          <w:sz w:val="21"/>
          <w:szCs w:val="21"/>
          <w:lang w:val="en-US" w:eastAsia="ja-JP"/>
        </w:rPr>
        <w:t>キリスト教の中心は教義でもなく、戒律でもなく、イエス・キリストという人物である。信じる者になるということは、イエス・キリストとその人との出会い、キリストとの友情の交わりを結ぶことである。</w:t>
      </w:r>
    </w:p>
    <w:p w14:paraId="451215E7" w14:textId="77777777" w:rsidR="00CC400D" w:rsidRDefault="00CC400D" w:rsidP="00CC400D">
      <w:pPr>
        <w:spacing w:after="0" w:line="240" w:lineRule="auto"/>
        <w:rPr>
          <w:rFonts w:asciiTheme="minorEastAsia" w:hAnsiTheme="minorEastAsia" w:cs="Times New Roman"/>
          <w:color w:val="548DD4" w:themeColor="text2" w:themeTint="99"/>
          <w:sz w:val="18"/>
          <w:szCs w:val="18"/>
          <w:lang w:val="en-US" w:eastAsia="ja-JP"/>
        </w:rPr>
      </w:pPr>
    </w:p>
    <w:p w14:paraId="61DF2651" w14:textId="77777777" w:rsidR="00CF0741" w:rsidRDefault="00CF0741" w:rsidP="00F23A5A">
      <w:pPr>
        <w:spacing w:after="0"/>
        <w:ind w:leftChars="327" w:left="719"/>
        <w:rPr>
          <w:rFonts w:ascii="Times New Roman" w:hAnsi="Times New Roman" w:cs="Times New Roman"/>
          <w:lang w:val="en-US" w:eastAsia="ja-JP"/>
        </w:rPr>
      </w:pPr>
    </w:p>
    <w:p w14:paraId="48CDE4BD" w14:textId="77777777" w:rsidR="00CF0741" w:rsidRDefault="00CF0741" w:rsidP="00F23A5A">
      <w:pPr>
        <w:spacing w:after="0"/>
        <w:rPr>
          <w:rFonts w:ascii="Times New Roman" w:hAnsi="Times New Roman" w:cs="Times New Roman"/>
          <w:bdr w:val="single" w:sz="4" w:space="0" w:color="auto"/>
          <w:lang w:val="en-US" w:eastAsia="ja-JP"/>
        </w:rPr>
      </w:pPr>
    </w:p>
    <w:p w14:paraId="1DCD1568" w14:textId="77777777" w:rsidR="001A7C0B" w:rsidRDefault="001A7C0B" w:rsidP="00F23A5A">
      <w:pPr>
        <w:spacing w:after="0"/>
        <w:rPr>
          <w:rFonts w:ascii="Times New Roman" w:hAnsi="Times New Roman" w:cs="Times New Roman"/>
          <w:lang w:val="en-US" w:eastAsia="ja-JP"/>
        </w:rPr>
      </w:pPr>
      <w:r w:rsidRPr="001A7C0B">
        <w:rPr>
          <w:rFonts w:ascii="Times New Roman" w:hAnsi="Times New Roman" w:cs="Times New Roman" w:hint="eastAsia"/>
          <w:lang w:val="en-US" w:eastAsia="ja-JP"/>
        </w:rPr>
        <w:t xml:space="preserve">　　</w:t>
      </w:r>
    </w:p>
    <w:p w14:paraId="5FBAFC17" w14:textId="77777777" w:rsidR="00F23A5A" w:rsidRPr="002A7A8C" w:rsidRDefault="00F23A5A" w:rsidP="00F23A5A">
      <w:pPr>
        <w:spacing w:after="0"/>
        <w:rPr>
          <w:rFonts w:ascii="Times New Roman" w:hAnsi="Times New Roman" w:cs="Times New Roman"/>
          <w:sz w:val="21"/>
          <w:szCs w:val="21"/>
          <w:lang w:val="en-US" w:eastAsia="ja-JP"/>
        </w:rPr>
      </w:pPr>
    </w:p>
    <w:p w14:paraId="2365D8DF" w14:textId="77777777" w:rsidR="00F23A5A" w:rsidRDefault="00F23A5A" w:rsidP="00F23A5A">
      <w:pPr>
        <w:spacing w:after="0"/>
        <w:rPr>
          <w:rFonts w:ascii="Times New Roman" w:hAnsi="Times New Roman" w:cs="Times New Roman"/>
          <w:lang w:val="en-US" w:eastAsia="ja-JP"/>
        </w:rPr>
      </w:pPr>
    </w:p>
    <w:p w14:paraId="153DA6AD" w14:textId="77777777" w:rsidR="00F23A5A" w:rsidRDefault="00F23A5A" w:rsidP="00F23A5A">
      <w:pPr>
        <w:spacing w:after="0"/>
        <w:rPr>
          <w:rFonts w:ascii="Times New Roman" w:hAnsi="Times New Roman" w:cs="Times New Roman"/>
          <w:lang w:val="en-US" w:eastAsia="ja-JP"/>
        </w:rPr>
      </w:pPr>
    </w:p>
    <w:p w14:paraId="792FEF25" w14:textId="77777777" w:rsidR="00DA4194" w:rsidRPr="0025057A" w:rsidRDefault="00DA4194" w:rsidP="0025057A">
      <w:pPr>
        <w:spacing w:after="0"/>
        <w:ind w:left="420" w:hangingChars="200" w:hanging="420"/>
        <w:rPr>
          <w:rFonts w:ascii="Times New Roman" w:hAnsi="Times New Roman" w:cs="Times New Roman"/>
          <w:sz w:val="21"/>
          <w:szCs w:val="21"/>
          <w:lang w:val="en-US" w:eastAsia="ja-JP"/>
        </w:rPr>
      </w:pPr>
    </w:p>
    <w:sectPr w:rsidR="00DA4194" w:rsidRPr="0025057A" w:rsidSect="007D1F47">
      <w:pgSz w:w="10319" w:h="14571" w:code="13"/>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2CA5A" w14:textId="77777777" w:rsidR="002239AD" w:rsidRDefault="002239AD" w:rsidP="004A0A57">
      <w:pPr>
        <w:spacing w:after="0" w:line="240" w:lineRule="auto"/>
      </w:pPr>
      <w:r>
        <w:separator/>
      </w:r>
    </w:p>
  </w:endnote>
  <w:endnote w:type="continuationSeparator" w:id="0">
    <w:p w14:paraId="2B302601" w14:textId="77777777" w:rsidR="002239AD" w:rsidRDefault="002239AD" w:rsidP="004A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7AD16" w14:textId="77777777" w:rsidR="002239AD" w:rsidRDefault="002239AD" w:rsidP="004A0A57">
      <w:pPr>
        <w:spacing w:after="0" w:line="240" w:lineRule="auto"/>
      </w:pPr>
      <w:r>
        <w:separator/>
      </w:r>
    </w:p>
  </w:footnote>
  <w:footnote w:type="continuationSeparator" w:id="0">
    <w:p w14:paraId="358D50D1" w14:textId="77777777" w:rsidR="002239AD" w:rsidRDefault="002239AD" w:rsidP="004A0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2748"/>
    <w:multiLevelType w:val="hybridMultilevel"/>
    <w:tmpl w:val="704A48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06EA0"/>
    <w:multiLevelType w:val="hybridMultilevel"/>
    <w:tmpl w:val="D1D43B12"/>
    <w:lvl w:ilvl="0" w:tplc="8B084CCE">
      <w:start w:val="1"/>
      <w:numFmt w:val="decimalEnclosedCircle"/>
      <w:lvlText w:val="%1"/>
      <w:lvlJc w:val="left"/>
      <w:pPr>
        <w:ind w:left="1202" w:hanging="360"/>
      </w:pPr>
      <w:rPr>
        <w:rFonts w:hint="default"/>
        <w:b/>
        <w:sz w:val="21"/>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2" w15:restartNumberingAfterBreak="0">
    <w:nsid w:val="0B794BE8"/>
    <w:multiLevelType w:val="hybridMultilevel"/>
    <w:tmpl w:val="FCAE42C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E0766BC"/>
    <w:multiLevelType w:val="hybridMultilevel"/>
    <w:tmpl w:val="32AE9352"/>
    <w:lvl w:ilvl="0" w:tplc="5A60A16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6207756"/>
    <w:multiLevelType w:val="hybridMultilevel"/>
    <w:tmpl w:val="E37A4CD4"/>
    <w:lvl w:ilvl="0" w:tplc="172C32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613C85"/>
    <w:multiLevelType w:val="hybridMultilevel"/>
    <w:tmpl w:val="9FFACD28"/>
    <w:lvl w:ilvl="0" w:tplc="A1F4BCAC">
      <w:start w:val="1"/>
      <w:numFmt w:val="decimalEnclosedCircle"/>
      <w:lvlText w:val="%1"/>
      <w:lvlJc w:val="left"/>
      <w:pPr>
        <w:ind w:left="990" w:hanging="360"/>
      </w:pPr>
      <w:rPr>
        <w:rFonts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B32249"/>
    <w:multiLevelType w:val="hybridMultilevel"/>
    <w:tmpl w:val="32AE9352"/>
    <w:lvl w:ilvl="0" w:tplc="5A60A16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F7D24E0"/>
    <w:multiLevelType w:val="hybridMultilevel"/>
    <w:tmpl w:val="CA4A1FD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EA344FF"/>
    <w:multiLevelType w:val="hybridMultilevel"/>
    <w:tmpl w:val="70061D16"/>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9" w15:restartNumberingAfterBreak="0">
    <w:nsid w:val="4FE3763F"/>
    <w:multiLevelType w:val="hybridMultilevel"/>
    <w:tmpl w:val="616029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975261"/>
    <w:multiLevelType w:val="hybridMultilevel"/>
    <w:tmpl w:val="9D925B9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BAB13A5"/>
    <w:multiLevelType w:val="hybridMultilevel"/>
    <w:tmpl w:val="EEF27744"/>
    <w:lvl w:ilvl="0" w:tplc="0409000F">
      <w:start w:val="1"/>
      <w:numFmt w:val="decimal"/>
      <w:lvlText w:val="%1."/>
      <w:lvlJc w:val="left"/>
      <w:pPr>
        <w:ind w:left="630" w:hanging="420"/>
      </w:pPr>
    </w:lvl>
    <w:lvl w:ilvl="1" w:tplc="FA4E3A30">
      <w:start w:val="2"/>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C290541"/>
    <w:multiLevelType w:val="hybridMultilevel"/>
    <w:tmpl w:val="8A86D8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497CCE"/>
    <w:multiLevelType w:val="hybridMultilevel"/>
    <w:tmpl w:val="FEE071F6"/>
    <w:lvl w:ilvl="0" w:tplc="5FC69112">
      <w:start w:val="1"/>
      <w:numFmt w:val="decimalEnclosedCircle"/>
      <w:lvlText w:val="問%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
  </w:num>
  <w:num w:numId="3">
    <w:abstractNumId w:val="12"/>
  </w:num>
  <w:num w:numId="4">
    <w:abstractNumId w:val="6"/>
  </w:num>
  <w:num w:numId="5">
    <w:abstractNumId w:val="2"/>
  </w:num>
  <w:num w:numId="6">
    <w:abstractNumId w:val="4"/>
  </w:num>
  <w:num w:numId="7">
    <w:abstractNumId w:val="1"/>
  </w:num>
  <w:num w:numId="8">
    <w:abstractNumId w:val="5"/>
  </w:num>
  <w:num w:numId="9">
    <w:abstractNumId w:val="10"/>
  </w:num>
  <w:num w:numId="10">
    <w:abstractNumId w:val="0"/>
  </w:num>
  <w:num w:numId="11">
    <w:abstractNumId w:val="9"/>
  </w:num>
  <w:num w:numId="12">
    <w:abstractNumId w:val="8"/>
  </w:num>
  <w:num w:numId="13">
    <w:abstractNumId w:val="13"/>
  </w:num>
  <w:num w:numId="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1733"/>
    <w:rsid w:val="00006BB3"/>
    <w:rsid w:val="00012451"/>
    <w:rsid w:val="0001573F"/>
    <w:rsid w:val="00016EBF"/>
    <w:rsid w:val="000203D5"/>
    <w:rsid w:val="000329B0"/>
    <w:rsid w:val="00036249"/>
    <w:rsid w:val="00045213"/>
    <w:rsid w:val="00052895"/>
    <w:rsid w:val="000535DD"/>
    <w:rsid w:val="0005621A"/>
    <w:rsid w:val="00062B73"/>
    <w:rsid w:val="00066A1C"/>
    <w:rsid w:val="00071F54"/>
    <w:rsid w:val="000826FC"/>
    <w:rsid w:val="00091A79"/>
    <w:rsid w:val="00096C63"/>
    <w:rsid w:val="000A6BC9"/>
    <w:rsid w:val="000B0874"/>
    <w:rsid w:val="000C2E79"/>
    <w:rsid w:val="000C4E2B"/>
    <w:rsid w:val="000D02E7"/>
    <w:rsid w:val="000D080F"/>
    <w:rsid w:val="000E1C2F"/>
    <w:rsid w:val="000E44E8"/>
    <w:rsid w:val="000E5368"/>
    <w:rsid w:val="000F125A"/>
    <w:rsid w:val="00113AF7"/>
    <w:rsid w:val="0011591A"/>
    <w:rsid w:val="00121DE1"/>
    <w:rsid w:val="00123B02"/>
    <w:rsid w:val="00123DC7"/>
    <w:rsid w:val="00130C77"/>
    <w:rsid w:val="00131027"/>
    <w:rsid w:val="001424C1"/>
    <w:rsid w:val="001429CF"/>
    <w:rsid w:val="001433BD"/>
    <w:rsid w:val="001475E2"/>
    <w:rsid w:val="00147684"/>
    <w:rsid w:val="001507E3"/>
    <w:rsid w:val="00151256"/>
    <w:rsid w:val="0015282E"/>
    <w:rsid w:val="001546C7"/>
    <w:rsid w:val="001602B4"/>
    <w:rsid w:val="00164F32"/>
    <w:rsid w:val="00180E87"/>
    <w:rsid w:val="001812AC"/>
    <w:rsid w:val="001A0917"/>
    <w:rsid w:val="001A5168"/>
    <w:rsid w:val="001A5C4C"/>
    <w:rsid w:val="001A7B27"/>
    <w:rsid w:val="001A7C0B"/>
    <w:rsid w:val="001A7D10"/>
    <w:rsid w:val="001B1C81"/>
    <w:rsid w:val="001B5695"/>
    <w:rsid w:val="001C6158"/>
    <w:rsid w:val="001C6710"/>
    <w:rsid w:val="001C6A47"/>
    <w:rsid w:val="001C7CB1"/>
    <w:rsid w:val="001D09AA"/>
    <w:rsid w:val="001F4286"/>
    <w:rsid w:val="001F59E3"/>
    <w:rsid w:val="00200D01"/>
    <w:rsid w:val="00201753"/>
    <w:rsid w:val="002052FC"/>
    <w:rsid w:val="0020724F"/>
    <w:rsid w:val="002239AD"/>
    <w:rsid w:val="00245707"/>
    <w:rsid w:val="0025022C"/>
    <w:rsid w:val="0025057A"/>
    <w:rsid w:val="00252726"/>
    <w:rsid w:val="00255A37"/>
    <w:rsid w:val="00265577"/>
    <w:rsid w:val="0028038E"/>
    <w:rsid w:val="00280812"/>
    <w:rsid w:val="00280A80"/>
    <w:rsid w:val="0028201C"/>
    <w:rsid w:val="002853C1"/>
    <w:rsid w:val="00292635"/>
    <w:rsid w:val="0029568F"/>
    <w:rsid w:val="00297250"/>
    <w:rsid w:val="002A002E"/>
    <w:rsid w:val="002A7A8C"/>
    <w:rsid w:val="002B1B8B"/>
    <w:rsid w:val="002C5CD0"/>
    <w:rsid w:val="002D7786"/>
    <w:rsid w:val="002E1F49"/>
    <w:rsid w:val="002E731A"/>
    <w:rsid w:val="002F3ABE"/>
    <w:rsid w:val="002F69AD"/>
    <w:rsid w:val="00300344"/>
    <w:rsid w:val="0030376B"/>
    <w:rsid w:val="00306105"/>
    <w:rsid w:val="0031545F"/>
    <w:rsid w:val="00333EA3"/>
    <w:rsid w:val="00334956"/>
    <w:rsid w:val="00344094"/>
    <w:rsid w:val="003445B7"/>
    <w:rsid w:val="00347B4D"/>
    <w:rsid w:val="00360DCD"/>
    <w:rsid w:val="00365B64"/>
    <w:rsid w:val="00366E56"/>
    <w:rsid w:val="00367C18"/>
    <w:rsid w:val="00370899"/>
    <w:rsid w:val="00373ECC"/>
    <w:rsid w:val="00395A91"/>
    <w:rsid w:val="003A084D"/>
    <w:rsid w:val="003B2E4E"/>
    <w:rsid w:val="003C05B8"/>
    <w:rsid w:val="003C7FA8"/>
    <w:rsid w:val="003D431C"/>
    <w:rsid w:val="003D5E6C"/>
    <w:rsid w:val="003E6AFA"/>
    <w:rsid w:val="004035FA"/>
    <w:rsid w:val="00403E59"/>
    <w:rsid w:val="00404A3B"/>
    <w:rsid w:val="00405D00"/>
    <w:rsid w:val="00417C34"/>
    <w:rsid w:val="004271C7"/>
    <w:rsid w:val="004279CA"/>
    <w:rsid w:val="004317B6"/>
    <w:rsid w:val="00431D15"/>
    <w:rsid w:val="0043586C"/>
    <w:rsid w:val="0043633F"/>
    <w:rsid w:val="0044142D"/>
    <w:rsid w:val="00447E25"/>
    <w:rsid w:val="00451953"/>
    <w:rsid w:val="00456ED7"/>
    <w:rsid w:val="00464811"/>
    <w:rsid w:val="0046785A"/>
    <w:rsid w:val="00477799"/>
    <w:rsid w:val="00485B6D"/>
    <w:rsid w:val="00494985"/>
    <w:rsid w:val="0049751D"/>
    <w:rsid w:val="004A0A57"/>
    <w:rsid w:val="004A404A"/>
    <w:rsid w:val="004A543B"/>
    <w:rsid w:val="004A7D66"/>
    <w:rsid w:val="004C1733"/>
    <w:rsid w:val="004D0742"/>
    <w:rsid w:val="004D1208"/>
    <w:rsid w:val="004D50D0"/>
    <w:rsid w:val="004E18BD"/>
    <w:rsid w:val="004E568A"/>
    <w:rsid w:val="004E56C6"/>
    <w:rsid w:val="004E66D5"/>
    <w:rsid w:val="004F17E6"/>
    <w:rsid w:val="004F5509"/>
    <w:rsid w:val="00500C45"/>
    <w:rsid w:val="00503CB2"/>
    <w:rsid w:val="005375D0"/>
    <w:rsid w:val="0053784A"/>
    <w:rsid w:val="00557684"/>
    <w:rsid w:val="005604AD"/>
    <w:rsid w:val="00565902"/>
    <w:rsid w:val="00570BD3"/>
    <w:rsid w:val="00575849"/>
    <w:rsid w:val="005A52B4"/>
    <w:rsid w:val="005B3057"/>
    <w:rsid w:val="005B5C88"/>
    <w:rsid w:val="005D495E"/>
    <w:rsid w:val="005E4AB3"/>
    <w:rsid w:val="005E50B8"/>
    <w:rsid w:val="005F0831"/>
    <w:rsid w:val="005F10CB"/>
    <w:rsid w:val="005F2632"/>
    <w:rsid w:val="005F468B"/>
    <w:rsid w:val="005F4A9B"/>
    <w:rsid w:val="00601232"/>
    <w:rsid w:val="0060186D"/>
    <w:rsid w:val="0060213C"/>
    <w:rsid w:val="00606C08"/>
    <w:rsid w:val="00610AFC"/>
    <w:rsid w:val="006112AB"/>
    <w:rsid w:val="00611334"/>
    <w:rsid w:val="006148C3"/>
    <w:rsid w:val="00615C9F"/>
    <w:rsid w:val="00622085"/>
    <w:rsid w:val="00625419"/>
    <w:rsid w:val="006301A1"/>
    <w:rsid w:val="00630369"/>
    <w:rsid w:val="00641113"/>
    <w:rsid w:val="00642A24"/>
    <w:rsid w:val="00644BEF"/>
    <w:rsid w:val="0065228C"/>
    <w:rsid w:val="00671810"/>
    <w:rsid w:val="00682665"/>
    <w:rsid w:val="006A2838"/>
    <w:rsid w:val="006A2FA2"/>
    <w:rsid w:val="006A463A"/>
    <w:rsid w:val="006A6CA7"/>
    <w:rsid w:val="006B182F"/>
    <w:rsid w:val="006B2921"/>
    <w:rsid w:val="006B3E21"/>
    <w:rsid w:val="006C7C43"/>
    <w:rsid w:val="006D2A1C"/>
    <w:rsid w:val="006D3BC2"/>
    <w:rsid w:val="006D3F84"/>
    <w:rsid w:val="006D536C"/>
    <w:rsid w:val="006E21A5"/>
    <w:rsid w:val="006E3920"/>
    <w:rsid w:val="006E4C4F"/>
    <w:rsid w:val="006E4F64"/>
    <w:rsid w:val="006E7D88"/>
    <w:rsid w:val="006F03B0"/>
    <w:rsid w:val="006F3397"/>
    <w:rsid w:val="006F3673"/>
    <w:rsid w:val="006F433B"/>
    <w:rsid w:val="0070550B"/>
    <w:rsid w:val="00714A0B"/>
    <w:rsid w:val="0071646F"/>
    <w:rsid w:val="007211D1"/>
    <w:rsid w:val="00722A60"/>
    <w:rsid w:val="00733754"/>
    <w:rsid w:val="00735443"/>
    <w:rsid w:val="0073583A"/>
    <w:rsid w:val="00735E1C"/>
    <w:rsid w:val="0073691F"/>
    <w:rsid w:val="007378E0"/>
    <w:rsid w:val="00737A6F"/>
    <w:rsid w:val="00740C90"/>
    <w:rsid w:val="00743E0C"/>
    <w:rsid w:val="007511BD"/>
    <w:rsid w:val="00754585"/>
    <w:rsid w:val="00755503"/>
    <w:rsid w:val="0076575E"/>
    <w:rsid w:val="0078087D"/>
    <w:rsid w:val="007816AE"/>
    <w:rsid w:val="007932C5"/>
    <w:rsid w:val="0079357D"/>
    <w:rsid w:val="007A5FDB"/>
    <w:rsid w:val="007B35E2"/>
    <w:rsid w:val="007C7744"/>
    <w:rsid w:val="007D1F47"/>
    <w:rsid w:val="007D33D8"/>
    <w:rsid w:val="007E55C5"/>
    <w:rsid w:val="007E6E01"/>
    <w:rsid w:val="00810979"/>
    <w:rsid w:val="00812D37"/>
    <w:rsid w:val="0081486B"/>
    <w:rsid w:val="00830F6C"/>
    <w:rsid w:val="00840C21"/>
    <w:rsid w:val="0084319E"/>
    <w:rsid w:val="00843498"/>
    <w:rsid w:val="0084454A"/>
    <w:rsid w:val="008534BE"/>
    <w:rsid w:val="008542F1"/>
    <w:rsid w:val="00872E60"/>
    <w:rsid w:val="00876E5D"/>
    <w:rsid w:val="00877BFC"/>
    <w:rsid w:val="00883C91"/>
    <w:rsid w:val="00890538"/>
    <w:rsid w:val="0089374D"/>
    <w:rsid w:val="0089401E"/>
    <w:rsid w:val="00894560"/>
    <w:rsid w:val="00897B25"/>
    <w:rsid w:val="008A350B"/>
    <w:rsid w:val="008A3CE3"/>
    <w:rsid w:val="008B74BE"/>
    <w:rsid w:val="008C0A4A"/>
    <w:rsid w:val="008C2DB5"/>
    <w:rsid w:val="008C4326"/>
    <w:rsid w:val="008D4352"/>
    <w:rsid w:val="008D6948"/>
    <w:rsid w:val="008E0989"/>
    <w:rsid w:val="008E2427"/>
    <w:rsid w:val="008E4FAE"/>
    <w:rsid w:val="008E5554"/>
    <w:rsid w:val="008E5B3E"/>
    <w:rsid w:val="008E7E89"/>
    <w:rsid w:val="008F2D5C"/>
    <w:rsid w:val="008F799D"/>
    <w:rsid w:val="00901599"/>
    <w:rsid w:val="009027EC"/>
    <w:rsid w:val="009032EF"/>
    <w:rsid w:val="00906DAF"/>
    <w:rsid w:val="00912847"/>
    <w:rsid w:val="00923167"/>
    <w:rsid w:val="00933A0E"/>
    <w:rsid w:val="009348CA"/>
    <w:rsid w:val="00935967"/>
    <w:rsid w:val="0094201F"/>
    <w:rsid w:val="00945D61"/>
    <w:rsid w:val="00950331"/>
    <w:rsid w:val="0095379A"/>
    <w:rsid w:val="00953C18"/>
    <w:rsid w:val="00955DB5"/>
    <w:rsid w:val="00956388"/>
    <w:rsid w:val="0095740C"/>
    <w:rsid w:val="00962CBD"/>
    <w:rsid w:val="00962D4D"/>
    <w:rsid w:val="00963BA0"/>
    <w:rsid w:val="00964143"/>
    <w:rsid w:val="00972A0E"/>
    <w:rsid w:val="00973071"/>
    <w:rsid w:val="00983501"/>
    <w:rsid w:val="0098726F"/>
    <w:rsid w:val="009A7DED"/>
    <w:rsid w:val="009B2E6C"/>
    <w:rsid w:val="009B45E6"/>
    <w:rsid w:val="009B4BBD"/>
    <w:rsid w:val="009B63A8"/>
    <w:rsid w:val="009B785B"/>
    <w:rsid w:val="009D7369"/>
    <w:rsid w:val="009E1B58"/>
    <w:rsid w:val="009E31FD"/>
    <w:rsid w:val="009E3D5E"/>
    <w:rsid w:val="009F24EF"/>
    <w:rsid w:val="009F6B86"/>
    <w:rsid w:val="00A015C0"/>
    <w:rsid w:val="00A05A2C"/>
    <w:rsid w:val="00A06B31"/>
    <w:rsid w:val="00A07435"/>
    <w:rsid w:val="00A1105F"/>
    <w:rsid w:val="00A125D4"/>
    <w:rsid w:val="00A165D1"/>
    <w:rsid w:val="00A16A39"/>
    <w:rsid w:val="00A20834"/>
    <w:rsid w:val="00A42527"/>
    <w:rsid w:val="00A43B34"/>
    <w:rsid w:val="00A62213"/>
    <w:rsid w:val="00A66A99"/>
    <w:rsid w:val="00A7404A"/>
    <w:rsid w:val="00A74FDA"/>
    <w:rsid w:val="00A75776"/>
    <w:rsid w:val="00A835E4"/>
    <w:rsid w:val="00AB2964"/>
    <w:rsid w:val="00AB7FDF"/>
    <w:rsid w:val="00AC25B6"/>
    <w:rsid w:val="00AC4FAE"/>
    <w:rsid w:val="00AC5779"/>
    <w:rsid w:val="00AC6DAD"/>
    <w:rsid w:val="00AD66B4"/>
    <w:rsid w:val="00AE242F"/>
    <w:rsid w:val="00AE3B12"/>
    <w:rsid w:val="00B0683A"/>
    <w:rsid w:val="00B112EE"/>
    <w:rsid w:val="00B1757F"/>
    <w:rsid w:val="00B2008C"/>
    <w:rsid w:val="00B315A2"/>
    <w:rsid w:val="00B606A4"/>
    <w:rsid w:val="00B607F7"/>
    <w:rsid w:val="00B6479A"/>
    <w:rsid w:val="00B65288"/>
    <w:rsid w:val="00B715B8"/>
    <w:rsid w:val="00B722E9"/>
    <w:rsid w:val="00B764D7"/>
    <w:rsid w:val="00B82431"/>
    <w:rsid w:val="00B83D88"/>
    <w:rsid w:val="00B86A01"/>
    <w:rsid w:val="00B905B0"/>
    <w:rsid w:val="00B90666"/>
    <w:rsid w:val="00B96884"/>
    <w:rsid w:val="00BA4BA6"/>
    <w:rsid w:val="00BB3761"/>
    <w:rsid w:val="00BC1A1C"/>
    <w:rsid w:val="00BC2DDF"/>
    <w:rsid w:val="00BC66EC"/>
    <w:rsid w:val="00BD3F35"/>
    <w:rsid w:val="00BD7010"/>
    <w:rsid w:val="00BE50BB"/>
    <w:rsid w:val="00BF0B49"/>
    <w:rsid w:val="00C00447"/>
    <w:rsid w:val="00C01F48"/>
    <w:rsid w:val="00C04AB2"/>
    <w:rsid w:val="00C05A92"/>
    <w:rsid w:val="00C11445"/>
    <w:rsid w:val="00C158AE"/>
    <w:rsid w:val="00C208CB"/>
    <w:rsid w:val="00C2531E"/>
    <w:rsid w:val="00C42FCB"/>
    <w:rsid w:val="00C60B0E"/>
    <w:rsid w:val="00C64837"/>
    <w:rsid w:val="00C711EF"/>
    <w:rsid w:val="00C76343"/>
    <w:rsid w:val="00CB376B"/>
    <w:rsid w:val="00CC400D"/>
    <w:rsid w:val="00CC675D"/>
    <w:rsid w:val="00CC6B1B"/>
    <w:rsid w:val="00CD0342"/>
    <w:rsid w:val="00CD06DE"/>
    <w:rsid w:val="00CE2344"/>
    <w:rsid w:val="00CE5DC1"/>
    <w:rsid w:val="00CE72B9"/>
    <w:rsid w:val="00CF0741"/>
    <w:rsid w:val="00CF4C9C"/>
    <w:rsid w:val="00D06047"/>
    <w:rsid w:val="00D06830"/>
    <w:rsid w:val="00D102D6"/>
    <w:rsid w:val="00D163B4"/>
    <w:rsid w:val="00D253C2"/>
    <w:rsid w:val="00D376BA"/>
    <w:rsid w:val="00D42C8F"/>
    <w:rsid w:val="00D46E35"/>
    <w:rsid w:val="00D75CAF"/>
    <w:rsid w:val="00D768AD"/>
    <w:rsid w:val="00D77059"/>
    <w:rsid w:val="00D93CC2"/>
    <w:rsid w:val="00DA4194"/>
    <w:rsid w:val="00DB723A"/>
    <w:rsid w:val="00DC2529"/>
    <w:rsid w:val="00DC7C36"/>
    <w:rsid w:val="00DD052C"/>
    <w:rsid w:val="00DD760D"/>
    <w:rsid w:val="00DE0940"/>
    <w:rsid w:val="00DE1652"/>
    <w:rsid w:val="00DE45D1"/>
    <w:rsid w:val="00DF0C2A"/>
    <w:rsid w:val="00E04EE7"/>
    <w:rsid w:val="00E06E4C"/>
    <w:rsid w:val="00E1182C"/>
    <w:rsid w:val="00E34139"/>
    <w:rsid w:val="00E35772"/>
    <w:rsid w:val="00E35919"/>
    <w:rsid w:val="00E465D3"/>
    <w:rsid w:val="00E50122"/>
    <w:rsid w:val="00E50A1D"/>
    <w:rsid w:val="00E545A3"/>
    <w:rsid w:val="00E550B1"/>
    <w:rsid w:val="00E61AB5"/>
    <w:rsid w:val="00E663D7"/>
    <w:rsid w:val="00E66FF7"/>
    <w:rsid w:val="00E81151"/>
    <w:rsid w:val="00E81313"/>
    <w:rsid w:val="00E8521E"/>
    <w:rsid w:val="00E91E65"/>
    <w:rsid w:val="00E94FA2"/>
    <w:rsid w:val="00E96EA2"/>
    <w:rsid w:val="00EA1E43"/>
    <w:rsid w:val="00EA2C29"/>
    <w:rsid w:val="00EA44A6"/>
    <w:rsid w:val="00EA5EDC"/>
    <w:rsid w:val="00EA69C7"/>
    <w:rsid w:val="00EC0EBB"/>
    <w:rsid w:val="00EE6F4F"/>
    <w:rsid w:val="00F01F6D"/>
    <w:rsid w:val="00F02CD5"/>
    <w:rsid w:val="00F15DEE"/>
    <w:rsid w:val="00F17627"/>
    <w:rsid w:val="00F20AF3"/>
    <w:rsid w:val="00F20D9C"/>
    <w:rsid w:val="00F2186A"/>
    <w:rsid w:val="00F230D4"/>
    <w:rsid w:val="00F23A5A"/>
    <w:rsid w:val="00F27C1D"/>
    <w:rsid w:val="00F35823"/>
    <w:rsid w:val="00F51BEA"/>
    <w:rsid w:val="00F555AF"/>
    <w:rsid w:val="00F56840"/>
    <w:rsid w:val="00F5757A"/>
    <w:rsid w:val="00F65B88"/>
    <w:rsid w:val="00F66338"/>
    <w:rsid w:val="00F72634"/>
    <w:rsid w:val="00F72804"/>
    <w:rsid w:val="00F746AE"/>
    <w:rsid w:val="00F81B4E"/>
    <w:rsid w:val="00F91626"/>
    <w:rsid w:val="00F92A9C"/>
    <w:rsid w:val="00F976B2"/>
    <w:rsid w:val="00FA0ECE"/>
    <w:rsid w:val="00FA6261"/>
    <w:rsid w:val="00FC0F25"/>
    <w:rsid w:val="00FC7213"/>
    <w:rsid w:val="00FC7BA7"/>
    <w:rsid w:val="00FD020B"/>
    <w:rsid w:val="00FD172A"/>
    <w:rsid w:val="00FD1BC0"/>
    <w:rsid w:val="00FD1C00"/>
    <w:rsid w:val="00FD7AC3"/>
    <w:rsid w:val="00FE2DE4"/>
    <w:rsid w:val="00FE3908"/>
    <w:rsid w:val="00FE4CFC"/>
    <w:rsid w:val="00FF1AEC"/>
    <w:rsid w:val="00FF2708"/>
    <w:rsid w:val="00FF7A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EB20AF"/>
  <w15:docId w15:val="{EF31FB98-CADC-4873-941E-ACE13935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l-PH" w:eastAsia="fil-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3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79"/>
    <w:pPr>
      <w:ind w:left="720"/>
      <w:contextualSpacing/>
    </w:pPr>
  </w:style>
  <w:style w:type="paragraph" w:styleId="a4">
    <w:name w:val="header"/>
    <w:basedOn w:val="a"/>
    <w:link w:val="a5"/>
    <w:uiPriority w:val="99"/>
    <w:unhideWhenUsed/>
    <w:rsid w:val="004A0A57"/>
    <w:pPr>
      <w:tabs>
        <w:tab w:val="center" w:pos="4252"/>
        <w:tab w:val="right" w:pos="8504"/>
      </w:tabs>
      <w:snapToGrid w:val="0"/>
    </w:pPr>
  </w:style>
  <w:style w:type="character" w:customStyle="1" w:styleId="a5">
    <w:name w:val="ヘッダー (文字)"/>
    <w:basedOn w:val="a0"/>
    <w:link w:val="a4"/>
    <w:uiPriority w:val="99"/>
    <w:rsid w:val="004A0A57"/>
  </w:style>
  <w:style w:type="paragraph" w:styleId="a6">
    <w:name w:val="footer"/>
    <w:basedOn w:val="a"/>
    <w:link w:val="a7"/>
    <w:uiPriority w:val="99"/>
    <w:unhideWhenUsed/>
    <w:rsid w:val="004A0A57"/>
    <w:pPr>
      <w:tabs>
        <w:tab w:val="center" w:pos="4252"/>
        <w:tab w:val="right" w:pos="8504"/>
      </w:tabs>
      <w:snapToGrid w:val="0"/>
    </w:pPr>
  </w:style>
  <w:style w:type="character" w:customStyle="1" w:styleId="a7">
    <w:name w:val="フッター (文字)"/>
    <w:basedOn w:val="a0"/>
    <w:link w:val="a6"/>
    <w:uiPriority w:val="99"/>
    <w:rsid w:val="004A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3557">
      <w:bodyDiv w:val="1"/>
      <w:marLeft w:val="0"/>
      <w:marRight w:val="0"/>
      <w:marTop w:val="0"/>
      <w:marBottom w:val="0"/>
      <w:divBdr>
        <w:top w:val="none" w:sz="0" w:space="0" w:color="auto"/>
        <w:left w:val="none" w:sz="0" w:space="0" w:color="auto"/>
        <w:bottom w:val="none" w:sz="0" w:space="0" w:color="auto"/>
        <w:right w:val="none" w:sz="0" w:space="0" w:color="auto"/>
      </w:divBdr>
    </w:div>
    <w:div w:id="1011955079">
      <w:bodyDiv w:val="1"/>
      <w:marLeft w:val="0"/>
      <w:marRight w:val="0"/>
      <w:marTop w:val="0"/>
      <w:marBottom w:val="0"/>
      <w:divBdr>
        <w:top w:val="none" w:sz="0" w:space="0" w:color="auto"/>
        <w:left w:val="none" w:sz="0" w:space="0" w:color="auto"/>
        <w:bottom w:val="none" w:sz="0" w:space="0" w:color="auto"/>
        <w:right w:val="none" w:sz="0" w:space="0" w:color="auto"/>
      </w:divBdr>
    </w:div>
    <w:div w:id="20980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FB5CC-D134-4DB3-90ED-89CDB732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346</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FJ-USER</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thusharasj</dc:creator>
  <cp:lastModifiedBy>Kumi Hirabayashi</cp:lastModifiedBy>
  <cp:revision>11</cp:revision>
  <cp:lastPrinted>2013-06-19T04:03:00Z</cp:lastPrinted>
  <dcterms:created xsi:type="dcterms:W3CDTF">2020-08-26T05:19:00Z</dcterms:created>
  <dcterms:modified xsi:type="dcterms:W3CDTF">2020-08-26T12:33:00Z</dcterms:modified>
</cp:coreProperties>
</file>